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SREE NARAYANA COLLEGE, KOLLAM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Semester IV M.Sc. Model Examination</w:t>
      </w:r>
      <w:r w:rsidR="00131BEC">
        <w:rPr>
          <w:rFonts w:ascii="Times New Roman" w:hAnsi="Times New Roman" w:cs="Times New Roman"/>
          <w:b/>
          <w:sz w:val="24"/>
          <w:szCs w:val="24"/>
        </w:rPr>
        <w:t>, March 2020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Advanced Materials   </w:t>
      </w:r>
    </w:p>
    <w:p w:rsidR="00FB3FF2" w:rsidRPr="00FB1539" w:rsidRDefault="00FB3FF2" w:rsidP="00FB15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 xml:space="preserve">3 hrs. </w:t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</w:r>
      <w:r w:rsidRPr="00FB15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75 marks</w:t>
      </w:r>
    </w:p>
    <w:p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FB3FF2" w:rsidRPr="00FB1539" w:rsidRDefault="00FB3FF2" w:rsidP="00FB1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 (Answer any two questions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among a), b) and c) from each question. Each </w:t>
      </w:r>
      <w:r w:rsidRPr="00FB1539">
        <w:rPr>
          <w:rFonts w:ascii="Times New Roman" w:hAnsi="Times New Roman" w:cs="Times New Roman"/>
          <w:sz w:val="24"/>
          <w:szCs w:val="24"/>
        </w:rPr>
        <w:t>carries 2 marks)</w:t>
      </w:r>
    </w:p>
    <w:p w:rsidR="00FB3FF2" w:rsidRPr="00DA6686" w:rsidRDefault="00FB3FF2" w:rsidP="00FB1539">
      <w:pPr>
        <w:spacing w:before="120" w:after="0" w:line="240" w:lineRule="auto"/>
        <w:rPr>
          <w:rFonts w:ascii="Times New Roman" w:hAnsi="Times New Roman" w:cs="Times New Roman"/>
          <w:sz w:val="6"/>
          <w:szCs w:val="24"/>
          <w:lang w:val="en-US"/>
        </w:rPr>
      </w:pP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AF6B35">
        <w:rPr>
          <w:rFonts w:ascii="&amp;quot" w:hAnsi="&amp;quot"/>
          <w:color w:val="222222"/>
          <w:sz w:val="24"/>
          <w:szCs w:val="24"/>
        </w:rPr>
        <w:t>Differentiate between PVD and CVD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</w:rPr>
        <w:t>Which are the methods used for stabilisation of nanoparticles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AF6B35">
        <w:rPr>
          <w:rFonts w:ascii="Times New Roman" w:hAnsi="Times New Roman" w:cs="Times New Roman"/>
          <w:sz w:val="24"/>
          <w:szCs w:val="24"/>
        </w:rPr>
        <w:t>Suggest one method used for the synthesis of gold nanoparticles</w:t>
      </w:r>
    </w:p>
    <w:p w:rsidR="00FB3FF2" w:rsidRPr="00B02D1E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 xml:space="preserve">(a)  </w:t>
      </w:r>
      <w:r w:rsidR="002871DC" w:rsidRPr="00B02D1E">
        <w:rPr>
          <w:rFonts w:ascii="&amp;quot" w:hAnsi="&amp;quot"/>
          <w:color w:val="222222"/>
          <w:sz w:val="24"/>
          <w:szCs w:val="24"/>
        </w:rPr>
        <w:t xml:space="preserve">How </w:t>
      </w:r>
      <w:r w:rsidR="00B02D1E" w:rsidRPr="00B02D1E">
        <w:rPr>
          <w:rFonts w:ascii="&amp;quot" w:hAnsi="&amp;quot"/>
          <w:color w:val="222222"/>
          <w:sz w:val="24"/>
          <w:szCs w:val="24"/>
        </w:rPr>
        <w:t>XRD provide valuable information about particle size</w:t>
      </w:r>
      <w:r w:rsidR="002871DC" w:rsidRPr="00B02D1E">
        <w:rPr>
          <w:rFonts w:ascii="&amp;quot" w:hAnsi="&amp;quot"/>
          <w:color w:val="222222"/>
          <w:sz w:val="24"/>
          <w:szCs w:val="24"/>
        </w:rPr>
        <w:t>?</w:t>
      </w:r>
    </w:p>
    <w:p w:rsidR="00FB3FF2" w:rsidRPr="00B02D1E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 xml:space="preserve">(b)  </w:t>
      </w:r>
      <w:r w:rsidR="00B02D1E" w:rsidRPr="00B02D1E">
        <w:rPr>
          <w:rFonts w:ascii="Times New Roman" w:hAnsi="Times New Roman" w:cs="Times New Roman"/>
          <w:sz w:val="24"/>
          <w:szCs w:val="24"/>
        </w:rPr>
        <w:t xml:space="preserve">Give the technique used for determining structural defects in </w:t>
      </w:r>
      <w:proofErr w:type="spellStart"/>
      <w:r w:rsidR="00B02D1E" w:rsidRPr="00B02D1E">
        <w:rPr>
          <w:rFonts w:ascii="Times New Roman" w:hAnsi="Times New Roman" w:cs="Times New Roman"/>
          <w:sz w:val="24"/>
          <w:szCs w:val="24"/>
        </w:rPr>
        <w:t>nanosystems</w:t>
      </w:r>
      <w:proofErr w:type="spellEnd"/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 xml:space="preserve">(c)  </w:t>
      </w:r>
      <w:r w:rsidR="00B02D1E">
        <w:rPr>
          <w:rFonts w:ascii="Times New Roman" w:hAnsi="Times New Roman" w:cs="Times New Roman"/>
          <w:sz w:val="24"/>
          <w:szCs w:val="24"/>
        </w:rPr>
        <w:t>Give some relevant applications of CNT and explain</w:t>
      </w:r>
    </w:p>
    <w:p w:rsidR="00FB3FF2" w:rsidRPr="000E115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159">
        <w:rPr>
          <w:rFonts w:ascii="Times New Roman" w:hAnsi="Times New Roman" w:cs="Times New Roman"/>
          <w:sz w:val="24"/>
          <w:szCs w:val="24"/>
        </w:rPr>
        <w:t xml:space="preserve">(a)  </w:t>
      </w:r>
      <w:r w:rsidR="000E1159" w:rsidRPr="000E1159">
        <w:rPr>
          <w:rFonts w:ascii="Times New Roman" w:hAnsi="Times New Roman" w:cs="Times New Roman"/>
          <w:sz w:val="24"/>
          <w:szCs w:val="24"/>
          <w:lang w:val="en-US"/>
        </w:rPr>
        <w:t xml:space="preserve">What are the main features of step growth </w:t>
      </w:r>
      <w:proofErr w:type="spellStart"/>
      <w:r w:rsidR="000E1159" w:rsidRPr="000E1159">
        <w:rPr>
          <w:rFonts w:ascii="Times New Roman" w:hAnsi="Times New Roman" w:cs="Times New Roman"/>
          <w:sz w:val="24"/>
          <w:szCs w:val="24"/>
          <w:lang w:val="en-US"/>
        </w:rPr>
        <w:t>polymerisation</w:t>
      </w:r>
      <w:proofErr w:type="spellEnd"/>
      <w:r w:rsidR="000E1159" w:rsidRPr="000E1159">
        <w:rPr>
          <w:rFonts w:ascii="Times New Roman" w:hAnsi="Times New Roman" w:cs="Times New Roman"/>
          <w:sz w:val="24"/>
          <w:szCs w:val="24"/>
          <w:lang w:val="en-US"/>
        </w:rPr>
        <w:t xml:space="preserve"> techniques</w:t>
      </w:r>
    </w:p>
    <w:p w:rsidR="00FB3FF2" w:rsidRPr="000E115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E1159">
        <w:rPr>
          <w:rFonts w:ascii="Times New Roman" w:hAnsi="Times New Roman" w:cs="Times New Roman"/>
          <w:sz w:val="24"/>
          <w:szCs w:val="24"/>
        </w:rPr>
        <w:t xml:space="preserve">(b)  </w:t>
      </w:r>
      <w:r w:rsidR="000E1159" w:rsidRPr="000E1159">
        <w:rPr>
          <w:rFonts w:ascii="Times New Roman" w:hAnsi="Times New Roman" w:cs="Times New Roman"/>
          <w:sz w:val="24"/>
          <w:szCs w:val="24"/>
        </w:rPr>
        <w:t>Explain the different types of termination mechanism in free radical polymerisation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0E1159">
        <w:rPr>
          <w:rFonts w:ascii="Times New Roman" w:hAnsi="Times New Roman" w:cs="Times New Roman"/>
          <w:sz w:val="24"/>
          <w:szCs w:val="24"/>
        </w:rPr>
        <w:t xml:space="preserve">(c)  </w:t>
      </w:r>
      <w:r w:rsidR="000E1159">
        <w:rPr>
          <w:rFonts w:ascii="Times New Roman" w:hAnsi="Times New Roman" w:cs="Times New Roman"/>
          <w:sz w:val="24"/>
          <w:szCs w:val="24"/>
        </w:rPr>
        <w:t>Explain the mechanism of free radical polymerisation</w:t>
      </w: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E14A78" w:rsidRPr="00FB1539">
        <w:rPr>
          <w:rFonts w:ascii="&amp;quot" w:hAnsi="&amp;quot"/>
          <w:color w:val="222222"/>
          <w:sz w:val="24"/>
          <w:szCs w:val="24"/>
        </w:rPr>
        <w:t>What are carbon chain polymers?</w:t>
      </w:r>
      <w:r w:rsidR="00AF6B35">
        <w:rPr>
          <w:rFonts w:ascii="&amp;quot" w:hAnsi="&amp;quot"/>
          <w:color w:val="222222"/>
          <w:sz w:val="24"/>
          <w:szCs w:val="24"/>
        </w:rPr>
        <w:t xml:space="preserve"> Give examples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E14A78" w:rsidRPr="00FB1539">
        <w:rPr>
          <w:rFonts w:ascii="Times New Roman" w:hAnsi="Times New Roman" w:cs="Times New Roman"/>
          <w:sz w:val="24"/>
          <w:szCs w:val="24"/>
        </w:rPr>
        <w:t xml:space="preserve">Explain </w:t>
      </w:r>
      <w:r w:rsidR="00AF6B35">
        <w:rPr>
          <w:rFonts w:ascii="Times New Roman" w:hAnsi="Times New Roman" w:cs="Times New Roman"/>
          <w:sz w:val="24"/>
          <w:szCs w:val="24"/>
        </w:rPr>
        <w:t>polymeric reagents</w:t>
      </w: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AF6B35">
        <w:rPr>
          <w:rFonts w:ascii="Times New Roman" w:hAnsi="Times New Roman" w:cs="Times New Roman"/>
          <w:sz w:val="24"/>
          <w:szCs w:val="24"/>
        </w:rPr>
        <w:t xml:space="preserve">Give a method for synthesis of </w:t>
      </w:r>
      <w:proofErr w:type="spellStart"/>
      <w:r w:rsidR="00AF6B35">
        <w:rPr>
          <w:rFonts w:ascii="Times New Roman" w:hAnsi="Times New Roman" w:cs="Times New Roman"/>
          <w:sz w:val="24"/>
          <w:szCs w:val="24"/>
        </w:rPr>
        <w:t>polyacetylenes</w:t>
      </w:r>
      <w:proofErr w:type="spellEnd"/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2871DC" w:rsidRPr="00FB1539">
        <w:rPr>
          <w:rFonts w:ascii="&amp;quot" w:hAnsi="&amp;quot"/>
          <w:color w:val="222222"/>
          <w:sz w:val="24"/>
          <w:szCs w:val="24"/>
        </w:rPr>
        <w:t>What are piezoelectric materials</w:t>
      </w:r>
      <w:r w:rsidRPr="00FB1539">
        <w:rPr>
          <w:rFonts w:ascii="&amp;quot" w:hAnsi="&amp;quot"/>
          <w:color w:val="222222"/>
          <w:sz w:val="24"/>
          <w:szCs w:val="24"/>
        </w:rPr>
        <w:t xml:space="preserve"> 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2871DC" w:rsidRPr="00FB1539">
        <w:rPr>
          <w:rFonts w:ascii="Times New Roman" w:hAnsi="Times New Roman" w:cs="Times New Roman"/>
          <w:sz w:val="24"/>
          <w:szCs w:val="24"/>
        </w:rPr>
        <w:t>Explain shape memory polymers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(c)  </w:t>
      </w:r>
      <w:r w:rsidR="002871DC" w:rsidRPr="00FB1539">
        <w:rPr>
          <w:rFonts w:ascii="Times New Roman" w:hAnsi="Times New Roman" w:cs="Times New Roman"/>
          <w:sz w:val="24"/>
          <w:szCs w:val="24"/>
        </w:rPr>
        <w:t>Give examples of photochromic coordination compounds.</w:t>
      </w:r>
      <w:r w:rsidRPr="00FB15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(Answer </w:t>
      </w:r>
      <w:r w:rsidRPr="00FB1539">
        <w:rPr>
          <w:rFonts w:ascii="Times New Roman" w:hAnsi="Times New Roman" w:cs="Times New Roman"/>
          <w:sz w:val="24"/>
          <w:szCs w:val="24"/>
          <w:lang w:val="en-US"/>
        </w:rPr>
        <w:t>either a) or b) of each question</w:t>
      </w:r>
      <w:r w:rsidRPr="00FB1539">
        <w:rPr>
          <w:rFonts w:ascii="Times New Roman" w:hAnsi="Times New Roman" w:cs="Times New Roman"/>
          <w:sz w:val="24"/>
          <w:szCs w:val="24"/>
        </w:rPr>
        <w:t>. Each question carries 5 marks)</w:t>
      </w:r>
    </w:p>
    <w:p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2"/>
          <w:szCs w:val="24"/>
        </w:rPr>
      </w:pP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E14A78" w:rsidRPr="00FB1539">
        <w:rPr>
          <w:rFonts w:ascii="Times New Roman" w:hAnsi="Times New Roman" w:cs="Times New Roman"/>
          <w:sz w:val="24"/>
          <w:szCs w:val="24"/>
        </w:rPr>
        <w:t xml:space="preserve">Discuss surface </w:t>
      </w:r>
      <w:proofErr w:type="spellStart"/>
      <w:r w:rsidR="00E14A78" w:rsidRPr="00FB1539">
        <w:rPr>
          <w:rFonts w:ascii="Times New Roman" w:hAnsi="Times New Roman" w:cs="Times New Roman"/>
          <w:sz w:val="24"/>
          <w:szCs w:val="24"/>
        </w:rPr>
        <w:t>plasmon</w:t>
      </w:r>
      <w:proofErr w:type="spellEnd"/>
      <w:r w:rsidR="00E14A78" w:rsidRPr="00FB1539">
        <w:rPr>
          <w:rFonts w:ascii="Times New Roman" w:hAnsi="Times New Roman" w:cs="Times New Roman"/>
          <w:sz w:val="24"/>
          <w:szCs w:val="24"/>
        </w:rPr>
        <w:t xml:space="preserve"> resonance and its applications</w:t>
      </w:r>
    </w:p>
    <w:p w:rsidR="00FB3FF2" w:rsidRPr="00FB1539" w:rsidRDefault="00FB3FF2" w:rsidP="00DA66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</w:rPr>
        <w:t>What is 0D</w:t>
      </w:r>
      <w:proofErr w:type="gramStart"/>
      <w:r w:rsidR="00AF6B35">
        <w:rPr>
          <w:rFonts w:ascii="Times New Roman" w:hAnsi="Times New Roman" w:cs="Times New Roman"/>
          <w:sz w:val="24"/>
          <w:szCs w:val="24"/>
        </w:rPr>
        <w:t>,1D</w:t>
      </w:r>
      <w:proofErr w:type="gramEnd"/>
      <w:r w:rsidR="00AF6B35">
        <w:rPr>
          <w:rFonts w:ascii="Times New Roman" w:hAnsi="Times New Roman" w:cs="Times New Roman"/>
          <w:sz w:val="24"/>
          <w:szCs w:val="24"/>
        </w:rPr>
        <w:t xml:space="preserve"> ,2D and bulk NPs. Draw density of states diagram fo</w:t>
      </w:r>
      <w:r w:rsidR="00D12CA9">
        <w:rPr>
          <w:rFonts w:ascii="Times New Roman" w:hAnsi="Times New Roman" w:cs="Times New Roman"/>
          <w:sz w:val="24"/>
          <w:szCs w:val="24"/>
        </w:rPr>
        <w:t>r fre</w:t>
      </w:r>
      <w:r w:rsidR="00AF6B35">
        <w:rPr>
          <w:rFonts w:ascii="Times New Roman" w:hAnsi="Times New Roman" w:cs="Times New Roman"/>
          <w:sz w:val="24"/>
          <w:szCs w:val="24"/>
        </w:rPr>
        <w:t xml:space="preserve">e electrons in </w:t>
      </w:r>
      <w:r w:rsidR="00DA6686">
        <w:rPr>
          <w:rFonts w:ascii="Times New Roman" w:hAnsi="Times New Roman" w:cs="Times New Roman"/>
          <w:sz w:val="24"/>
          <w:szCs w:val="24"/>
        </w:rPr>
        <w:t xml:space="preserve"> </w:t>
      </w:r>
      <w:r w:rsidR="00AF6B35">
        <w:rPr>
          <w:rFonts w:ascii="Times New Roman" w:hAnsi="Times New Roman" w:cs="Times New Roman"/>
          <w:sz w:val="24"/>
          <w:szCs w:val="24"/>
        </w:rPr>
        <w:t>each system</w:t>
      </w:r>
    </w:p>
    <w:p w:rsidR="00FB3FF2" w:rsidRPr="00B02D1E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153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1539">
        <w:rPr>
          <w:rFonts w:ascii="Times New Roman" w:hAnsi="Times New Roman" w:cs="Times New Roman"/>
          <w:sz w:val="24"/>
          <w:szCs w:val="24"/>
        </w:rPr>
        <w:t xml:space="preserve">)  </w:t>
      </w:r>
      <w:r w:rsidR="00B02D1E" w:rsidRPr="00B02D1E">
        <w:rPr>
          <w:rFonts w:ascii="Times New Roman" w:hAnsi="Times New Roman" w:cs="Times New Roman"/>
          <w:sz w:val="24"/>
          <w:szCs w:val="24"/>
          <w:lang w:val="en-US"/>
        </w:rPr>
        <w:t>Explain the structure and classification of CNT based on application</w:t>
      </w:r>
      <w:r w:rsidR="00A30E29" w:rsidRPr="00B02D1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3FF2" w:rsidRPr="00B02D1E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 xml:space="preserve">(b)  </w:t>
      </w:r>
      <w:r w:rsidR="00A30E29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Explain </w:t>
      </w:r>
      <w:r w:rsidR="00B02D1E" w:rsidRPr="00B02D1E">
        <w:rPr>
          <w:rFonts w:ascii="Times New Roman" w:hAnsi="Times New Roman" w:cs="Times New Roman"/>
          <w:sz w:val="24"/>
          <w:szCs w:val="24"/>
          <w:lang w:val="en-US"/>
        </w:rPr>
        <w:t>two characterization technique</w:t>
      </w:r>
      <w:r w:rsidR="00B02D1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02D1E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 for nanoparticle analysis</w:t>
      </w:r>
    </w:p>
    <w:p w:rsidR="00FB3FF2" w:rsidRPr="004265C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>(</w:t>
      </w:r>
      <w:r w:rsidRPr="004265C9">
        <w:rPr>
          <w:rFonts w:ascii="Times New Roman" w:hAnsi="Times New Roman" w:cs="Times New Roman"/>
          <w:sz w:val="24"/>
          <w:szCs w:val="24"/>
        </w:rPr>
        <w:t xml:space="preserve">a)  </w:t>
      </w:r>
      <w:r w:rsidR="004265C9" w:rsidRPr="004265C9">
        <w:rPr>
          <w:rFonts w:ascii="Times New Roman" w:hAnsi="Times New Roman" w:cs="Times New Roman"/>
          <w:sz w:val="24"/>
          <w:szCs w:val="24"/>
        </w:rPr>
        <w:t>Explain the chain transfer process in free radical polymerisation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4265C9">
        <w:rPr>
          <w:rFonts w:ascii="Times New Roman" w:hAnsi="Times New Roman" w:cs="Times New Roman"/>
          <w:sz w:val="24"/>
          <w:szCs w:val="24"/>
        </w:rPr>
        <w:t xml:space="preserve">(b)  </w:t>
      </w:r>
      <w:r w:rsidR="004265C9">
        <w:rPr>
          <w:rFonts w:ascii="Times New Roman" w:hAnsi="Times New Roman" w:cs="Times New Roman"/>
          <w:sz w:val="24"/>
          <w:szCs w:val="24"/>
        </w:rPr>
        <w:t>Explain the kinetics of free radical polymerisation</w:t>
      </w: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E14A78" w:rsidRPr="00FB1539">
        <w:rPr>
          <w:rFonts w:ascii="Times New Roman" w:hAnsi="Times New Roman" w:cs="Times New Roman"/>
          <w:sz w:val="24"/>
          <w:szCs w:val="24"/>
          <w:lang w:val="en-US"/>
        </w:rPr>
        <w:t>Discuss about lithium polym</w:t>
      </w:r>
      <w:bookmarkStart w:id="0" w:name="_GoBack"/>
      <w:bookmarkEnd w:id="0"/>
      <w:r w:rsidR="00E14A78" w:rsidRPr="00FB1539">
        <w:rPr>
          <w:rFonts w:ascii="Times New Roman" w:hAnsi="Times New Roman" w:cs="Times New Roman"/>
          <w:sz w:val="24"/>
          <w:szCs w:val="24"/>
          <w:lang w:val="en-US"/>
        </w:rPr>
        <w:t>er batteries</w:t>
      </w:r>
    </w:p>
    <w:p w:rsidR="00FB3FF2" w:rsidRPr="00FB1539" w:rsidRDefault="00FB3FF2" w:rsidP="00FB3FF2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AF6B35">
        <w:rPr>
          <w:rFonts w:ascii="Times New Roman" w:hAnsi="Times New Roman" w:cs="Times New Roman"/>
          <w:sz w:val="24"/>
          <w:szCs w:val="24"/>
          <w:lang w:val="en-US"/>
        </w:rPr>
        <w:t xml:space="preserve">Differentiate between </w:t>
      </w:r>
      <w:proofErr w:type="spellStart"/>
      <w:r w:rsidR="00AF6B35">
        <w:rPr>
          <w:rFonts w:ascii="Times New Roman" w:hAnsi="Times New Roman" w:cs="Times New Roman"/>
          <w:sz w:val="24"/>
          <w:szCs w:val="24"/>
          <w:lang w:val="en-US"/>
        </w:rPr>
        <w:t>photoresponsive</w:t>
      </w:r>
      <w:proofErr w:type="spellEnd"/>
      <w:r w:rsidR="00AF6B35">
        <w:rPr>
          <w:rFonts w:ascii="Times New Roman" w:hAnsi="Times New Roman" w:cs="Times New Roman"/>
          <w:sz w:val="24"/>
          <w:szCs w:val="24"/>
          <w:lang w:val="en-US"/>
        </w:rPr>
        <w:t xml:space="preserve"> and photorefractive polymers</w:t>
      </w:r>
    </w:p>
    <w:p w:rsidR="00FB3FF2" w:rsidRPr="00FB1539" w:rsidRDefault="00FB3FF2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(a)  </w:t>
      </w:r>
      <w:r w:rsidR="00A30E29" w:rsidRPr="00FB1539">
        <w:rPr>
          <w:rFonts w:ascii="Times New Roman" w:hAnsi="Times New Roman" w:cs="Times New Roman"/>
          <w:sz w:val="24"/>
          <w:szCs w:val="24"/>
        </w:rPr>
        <w:t xml:space="preserve">Describe the chemistry behind </w:t>
      </w:r>
      <w:r w:rsidR="004E1EB1" w:rsidRPr="00FB1539">
        <w:rPr>
          <w:rFonts w:ascii="Times New Roman" w:hAnsi="Times New Roman" w:cs="Times New Roman"/>
          <w:sz w:val="24"/>
          <w:szCs w:val="24"/>
          <w:lang w:val="en-US"/>
        </w:rPr>
        <w:t xml:space="preserve">pH sensitive polymers b) temperature responsive </w:t>
      </w:r>
      <w:r w:rsidR="00DA668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4E1EB1" w:rsidRPr="00FB1539">
        <w:rPr>
          <w:rFonts w:ascii="Times New Roman" w:hAnsi="Times New Roman" w:cs="Times New Roman"/>
          <w:sz w:val="24"/>
          <w:szCs w:val="24"/>
          <w:lang w:val="en-US"/>
        </w:rPr>
        <w:t>polymers</w:t>
      </w:r>
    </w:p>
    <w:p w:rsidR="005171AF" w:rsidRPr="005171AF" w:rsidRDefault="00FB3FF2" w:rsidP="005171AF">
      <w:pPr>
        <w:pStyle w:val="ListParagraph"/>
        <w:spacing w:after="0" w:line="240" w:lineRule="auto"/>
        <w:ind w:left="561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 xml:space="preserve">(b)  </w:t>
      </w:r>
      <w:r w:rsidR="005171AF">
        <w:rPr>
          <w:rFonts w:ascii="Times New Roman" w:hAnsi="Times New Roman" w:cs="Times New Roman"/>
          <w:sz w:val="24"/>
          <w:szCs w:val="24"/>
        </w:rPr>
        <w:t xml:space="preserve">Write a short note on synthesis and application of </w:t>
      </w:r>
      <w:proofErr w:type="spellStart"/>
      <w:r w:rsidR="005171AF">
        <w:rPr>
          <w:rFonts w:ascii="Times New Roman" w:hAnsi="Times New Roman" w:cs="Times New Roman"/>
          <w:sz w:val="24"/>
          <w:szCs w:val="24"/>
        </w:rPr>
        <w:t>ferrofluids</w:t>
      </w:r>
      <w:proofErr w:type="spellEnd"/>
      <w:r w:rsidR="005171AF">
        <w:rPr>
          <w:rFonts w:ascii="Times New Roman" w:hAnsi="Times New Roman" w:cs="Times New Roman"/>
          <w:sz w:val="24"/>
          <w:szCs w:val="24"/>
        </w:rPr>
        <w:t>.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539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FB3FF2" w:rsidRPr="00FB1539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1539">
        <w:rPr>
          <w:rFonts w:ascii="Times New Roman" w:hAnsi="Times New Roman" w:cs="Times New Roman"/>
          <w:sz w:val="24"/>
          <w:szCs w:val="24"/>
        </w:rPr>
        <w:t>(Answer any three questions. Each question carries 10 marks)</w:t>
      </w:r>
    </w:p>
    <w:p w:rsidR="00FB3FF2" w:rsidRPr="00DA6686" w:rsidRDefault="00FB3FF2" w:rsidP="00FB3FF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</w:rPr>
      </w:pPr>
    </w:p>
    <w:p w:rsidR="00FB3FF2" w:rsidRPr="00B02D1E" w:rsidRDefault="00A30E2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  <w:lang w:val="en-US"/>
        </w:rPr>
        <w:t>Discuss different approaches used in the synthesis of nanoparticles.</w:t>
      </w:r>
    </w:p>
    <w:p w:rsidR="00FB3FF2" w:rsidRPr="00B02D1E" w:rsidRDefault="00A30E2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Describe about the </w:t>
      </w:r>
      <w:r w:rsidR="00B02D1E" w:rsidRPr="00B02D1E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02D1E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preparation and </w:t>
      </w:r>
      <w:r w:rsidRPr="00B02D1E">
        <w:rPr>
          <w:rFonts w:ascii="Times New Roman" w:hAnsi="Times New Roman" w:cs="Times New Roman"/>
          <w:sz w:val="24"/>
          <w:szCs w:val="24"/>
          <w:lang w:val="en-US"/>
        </w:rPr>
        <w:t>properties of C</w:t>
      </w:r>
      <w:r w:rsidRPr="00B02D1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60</w:t>
      </w:r>
      <w:r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FB3FF2" w:rsidRPr="00B02D1E" w:rsidRDefault="004265C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>Explain the kinetics and mechanism of cationic and anionic polymerisation</w:t>
      </w:r>
      <w:r w:rsidR="00A30E29" w:rsidRPr="00B02D1E">
        <w:rPr>
          <w:rFonts w:ascii="Times New Roman" w:hAnsi="Times New Roman" w:cs="Times New Roman"/>
          <w:sz w:val="24"/>
          <w:szCs w:val="24"/>
        </w:rPr>
        <w:t>.</w:t>
      </w:r>
    </w:p>
    <w:p w:rsidR="00FB3FF2" w:rsidRPr="00B02D1E" w:rsidRDefault="00D12CA9" w:rsidP="00FB3F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</w:rPr>
        <w:t xml:space="preserve">a) </w:t>
      </w:r>
      <w:r w:rsidR="00E14A78" w:rsidRPr="00B02D1E">
        <w:rPr>
          <w:rFonts w:ascii="Times New Roman" w:hAnsi="Times New Roman" w:cs="Times New Roman"/>
          <w:sz w:val="24"/>
          <w:szCs w:val="24"/>
        </w:rPr>
        <w:t>Di</w:t>
      </w:r>
      <w:r w:rsidRPr="00B02D1E">
        <w:rPr>
          <w:rFonts w:ascii="Times New Roman" w:hAnsi="Times New Roman" w:cs="Times New Roman"/>
          <w:sz w:val="24"/>
          <w:szCs w:val="24"/>
        </w:rPr>
        <w:t>scuss about conducting polymers b) How speciality polymers act as drug carriers</w:t>
      </w:r>
    </w:p>
    <w:p w:rsidR="00FB3FF2" w:rsidRPr="00B02D1E" w:rsidRDefault="00A30E29" w:rsidP="00FB153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D1E">
        <w:rPr>
          <w:rFonts w:ascii="Times New Roman" w:hAnsi="Times New Roman" w:cs="Times New Roman"/>
          <w:sz w:val="24"/>
          <w:szCs w:val="24"/>
          <w:lang w:val="en-US"/>
        </w:rPr>
        <w:t>Describe with proper example</w:t>
      </w:r>
      <w:r w:rsidR="00FB1539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>photochromism</w:t>
      </w:r>
      <w:proofErr w:type="spellEnd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B1539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Spiro </w:t>
      </w:r>
      <w:proofErr w:type="spellStart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>pyrans</w:t>
      </w:r>
      <w:proofErr w:type="spellEnd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  <w:r w:rsidR="00FB1539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>Azobenzene</w:t>
      </w:r>
      <w:proofErr w:type="spellEnd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="004E1EB1" w:rsidRPr="00B02D1E">
        <w:rPr>
          <w:rFonts w:ascii="Times New Roman" w:hAnsi="Times New Roman" w:cs="Times New Roman"/>
          <w:sz w:val="24"/>
          <w:szCs w:val="24"/>
          <w:lang w:val="en-US"/>
        </w:rPr>
        <w:t>quinones</w:t>
      </w:r>
      <w:proofErr w:type="spellEnd"/>
    </w:p>
    <w:sectPr w:rsidR="00FB3FF2" w:rsidRPr="00B02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8A6"/>
    <w:multiLevelType w:val="hybridMultilevel"/>
    <w:tmpl w:val="CEE4BD98"/>
    <w:lvl w:ilvl="0" w:tplc="FFFFFFFF">
      <w:start w:val="1"/>
      <w:numFmt w:val="decimal"/>
      <w:lvlText w:val="%1."/>
      <w:lvlJc w:val="left"/>
      <w:pPr>
        <w:ind w:left="561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F2"/>
    <w:rsid w:val="000E1159"/>
    <w:rsid w:val="00131BEC"/>
    <w:rsid w:val="002871DC"/>
    <w:rsid w:val="002F5EE9"/>
    <w:rsid w:val="003C1DEF"/>
    <w:rsid w:val="004265C9"/>
    <w:rsid w:val="004E1EB1"/>
    <w:rsid w:val="005171AF"/>
    <w:rsid w:val="008B2174"/>
    <w:rsid w:val="00A30E29"/>
    <w:rsid w:val="00AF6B35"/>
    <w:rsid w:val="00B02D1E"/>
    <w:rsid w:val="00D12CA9"/>
    <w:rsid w:val="00DA6686"/>
    <w:rsid w:val="00E14A78"/>
    <w:rsid w:val="00FB1539"/>
    <w:rsid w:val="00FB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FF2"/>
    <w:pPr>
      <w:spacing w:after="160" w:line="254" w:lineRule="auto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2020-02-27T04:20:00Z</dcterms:created>
  <dcterms:modified xsi:type="dcterms:W3CDTF">2020-02-28T08:57:00Z</dcterms:modified>
</cp:coreProperties>
</file>