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79BDF" w14:textId="547EA61D" w:rsidR="009A5CC5" w:rsidRDefault="009A5CC5" w:rsidP="009A5CC5">
      <w:pPr>
        <w:jc w:val="both"/>
      </w:pPr>
      <w:r w:rsidRPr="009A5CC5">
        <w:rPr>
          <w:rFonts w:ascii="Times New Roman" w:hAnsi="Times New Roman" w:cs="Times New Roman"/>
          <w:b/>
          <w:bCs/>
          <w:sz w:val="24"/>
          <w:szCs w:val="24"/>
        </w:rPr>
        <w:t>Analgesics</w:t>
      </w:r>
      <w:r w:rsidRPr="009A5CC5">
        <w:rPr>
          <w:rFonts w:ascii="Times New Roman" w:hAnsi="Times New Roman" w:cs="Times New Roman"/>
          <w:sz w:val="24"/>
          <w:szCs w:val="24"/>
        </w:rPr>
        <w:t>, also called painkillers, are medications that relieve different types of pain — from headaches to injuries to arthritis. Anti-inflammatory analgesics reduce inflammation, and opioid analgesics change the way the brain perceives pain</w:t>
      </w:r>
      <w:r>
        <w:rPr>
          <w:rFonts w:ascii="Times New Roman" w:hAnsi="Times New Roman" w:cs="Times New Roman"/>
          <w:sz w:val="24"/>
          <w:szCs w:val="24"/>
        </w:rPr>
        <w:t xml:space="preserve">. </w:t>
      </w:r>
      <w:r w:rsidRPr="009A5CC5">
        <w:rPr>
          <w:rFonts w:ascii="Times New Roman" w:hAnsi="Times New Roman" w:cs="Times New Roman"/>
          <w:sz w:val="24"/>
          <w:szCs w:val="24"/>
        </w:rPr>
        <w:t>Analgesics are medications that relieve pain. Unlike medications used for anesthesia during surgery, analgesics don’t turn off nerves, change the ability to sense your surroundings or alter consciousness. They are sometimes called painkillers or pain relievers.</w:t>
      </w:r>
      <w:r w:rsidRPr="009A5CC5">
        <w:t xml:space="preserve"> </w:t>
      </w:r>
      <w:r>
        <w:t>There are two major groups of analgesics: anti-inflammatory analgesics and opioids. Anti-inflammatory drugs work by reducing inflammation (swelling) at the site of the pain.</w:t>
      </w:r>
      <w:r w:rsidRPr="009A5CC5">
        <w:t xml:space="preserve"> </w:t>
      </w:r>
      <w:r w:rsidRPr="009A5CC5">
        <w:t>Analgesic opioids (also called narcotics) work by changing the brain’s perception of pain. An opioid can be any drug, natural or manmade. Many are similar to morphine, but newer, unrelated opioids have been created in the laboratory</w:t>
      </w:r>
      <w:r>
        <w:t xml:space="preserve">. </w:t>
      </w:r>
    </w:p>
    <w:p w14:paraId="19B78300" w14:textId="12FF055C" w:rsidR="009A5CC5" w:rsidRDefault="009A5CC5" w:rsidP="009A5CC5">
      <w:pPr>
        <w:jc w:val="both"/>
        <w:rPr>
          <w:rFonts w:ascii="Times New Roman" w:hAnsi="Times New Roman" w:cs="Times New Roman"/>
          <w:sz w:val="24"/>
          <w:szCs w:val="24"/>
        </w:rPr>
      </w:pPr>
      <w:r w:rsidRPr="009A5CC5">
        <w:rPr>
          <w:rFonts w:ascii="Times New Roman" w:hAnsi="Times New Roman" w:cs="Times New Roman"/>
          <w:sz w:val="24"/>
          <w:szCs w:val="24"/>
        </w:rPr>
        <w:t xml:space="preserve">An </w:t>
      </w:r>
      <w:r w:rsidRPr="009A5CC5">
        <w:rPr>
          <w:rFonts w:ascii="Times New Roman" w:hAnsi="Times New Roman" w:cs="Times New Roman"/>
          <w:b/>
          <w:bCs/>
          <w:sz w:val="24"/>
          <w:szCs w:val="24"/>
        </w:rPr>
        <w:t>antipyretic</w:t>
      </w:r>
      <w:r w:rsidRPr="009A5CC5">
        <w:rPr>
          <w:rFonts w:ascii="Times New Roman" w:hAnsi="Times New Roman" w:cs="Times New Roman"/>
          <w:sz w:val="24"/>
          <w:szCs w:val="24"/>
        </w:rPr>
        <w:t xml:space="preserve"> is a substance that reduces fever. Antipyretics cause the hypothalamus to override a prostaglandin-induced increase in temperature. The body then works to lower the temperature, which results in a reduction in fever.</w:t>
      </w:r>
      <w:r>
        <w:rPr>
          <w:rFonts w:ascii="Times New Roman" w:hAnsi="Times New Roman" w:cs="Times New Roman"/>
          <w:sz w:val="24"/>
          <w:szCs w:val="24"/>
        </w:rPr>
        <w:t xml:space="preserve"> </w:t>
      </w:r>
      <w:r w:rsidRPr="009A5CC5">
        <w:rPr>
          <w:rFonts w:ascii="Times New Roman" w:hAnsi="Times New Roman" w:cs="Times New Roman"/>
          <w:sz w:val="24"/>
          <w:szCs w:val="24"/>
        </w:rPr>
        <w:t>Most antipyretic medications have other purposes. The most common antipyretics in the US are usually ibuprofen and aspirin, which are nonsteroidal anti-inflammatory drugs (NSAIDs) used primarily as analgesics (pain relievers), but which also have antipyretic properties; and paracetamol (acetaminophen), an analgesic without anti-inflammatory properties.</w:t>
      </w:r>
      <w:r w:rsidRPr="009A5CC5">
        <w:t xml:space="preserve"> </w:t>
      </w:r>
      <w:r w:rsidRPr="009A5CC5">
        <w:rPr>
          <w:rFonts w:ascii="Times New Roman" w:hAnsi="Times New Roman" w:cs="Times New Roman"/>
          <w:sz w:val="24"/>
          <w:szCs w:val="24"/>
        </w:rPr>
        <w:t>There are 3 classes of antipyretic medications that are sold</w:t>
      </w:r>
      <w:r>
        <w:rPr>
          <w:rFonts w:ascii="Times New Roman" w:hAnsi="Times New Roman" w:cs="Times New Roman"/>
          <w:sz w:val="24"/>
          <w:szCs w:val="24"/>
        </w:rPr>
        <w:t>-1)</w:t>
      </w:r>
      <w:r w:rsidRPr="009A5CC5">
        <w:rPr>
          <w:rFonts w:ascii="Times New Roman" w:hAnsi="Times New Roman" w:cs="Times New Roman"/>
          <w:sz w:val="24"/>
          <w:szCs w:val="24"/>
        </w:rPr>
        <w:t>Salicylates -- aspirin (acetylsalicylic acid), choline salicylate (Arthropan), magnesium salicylate (Arthriten), and sodium salicylate (Scot-Tussin Original)</w:t>
      </w:r>
      <w:r>
        <w:rPr>
          <w:rFonts w:ascii="Times New Roman" w:hAnsi="Times New Roman" w:cs="Times New Roman"/>
          <w:sz w:val="24"/>
          <w:szCs w:val="24"/>
        </w:rPr>
        <w:t>, 2)</w:t>
      </w:r>
      <w:r w:rsidRPr="009A5CC5">
        <w:t xml:space="preserve"> </w:t>
      </w:r>
      <w:r w:rsidRPr="009A5CC5">
        <w:rPr>
          <w:rFonts w:ascii="Times New Roman" w:hAnsi="Times New Roman" w:cs="Times New Roman"/>
          <w:sz w:val="24"/>
          <w:szCs w:val="24"/>
        </w:rPr>
        <w:t>Acetaminophen (Tylenol); and</w:t>
      </w:r>
      <w:r>
        <w:rPr>
          <w:rFonts w:ascii="Times New Roman" w:hAnsi="Times New Roman" w:cs="Times New Roman"/>
          <w:sz w:val="24"/>
          <w:szCs w:val="24"/>
        </w:rPr>
        <w:t xml:space="preserve"> 3)</w:t>
      </w:r>
      <w:r w:rsidRPr="009A5CC5">
        <w:t xml:space="preserve"> </w:t>
      </w:r>
      <w:r w:rsidRPr="009A5CC5">
        <w:rPr>
          <w:rFonts w:ascii="Times New Roman" w:hAnsi="Times New Roman" w:cs="Times New Roman"/>
          <w:sz w:val="24"/>
          <w:szCs w:val="24"/>
        </w:rPr>
        <w:t>Nonsteroidal anti-inflammatory drugs (NSAIDs) -- ibuprofen (Advil), naproxen (Naprosyn, Aleve), and ketoprofen.</w:t>
      </w:r>
    </w:p>
    <w:p w14:paraId="5C7D47E7" w14:textId="34E1654F" w:rsidR="009A5CC5" w:rsidRDefault="009A5CC5" w:rsidP="009A5CC5">
      <w:pPr>
        <w:jc w:val="both"/>
        <w:rPr>
          <w:rFonts w:ascii="Times New Roman" w:hAnsi="Times New Roman" w:cs="Times New Roman"/>
          <w:sz w:val="24"/>
          <w:szCs w:val="24"/>
        </w:rPr>
      </w:pPr>
      <w:r w:rsidRPr="009A5CC5">
        <w:rPr>
          <w:rFonts w:ascii="Times New Roman" w:hAnsi="Times New Roman" w:cs="Times New Roman"/>
          <w:b/>
          <w:bCs/>
          <w:sz w:val="24"/>
          <w:szCs w:val="24"/>
        </w:rPr>
        <w:t>Antimalarial drugs</w:t>
      </w:r>
      <w:r w:rsidRPr="009A5CC5">
        <w:rPr>
          <w:rFonts w:ascii="Times New Roman" w:hAnsi="Times New Roman" w:cs="Times New Roman"/>
          <w:sz w:val="24"/>
          <w:szCs w:val="24"/>
        </w:rPr>
        <w:t xml:space="preserve"> are used for the treatment and prevention of malaria infection. Most antimalarial drugs target the erythrocytic stage of malaria infection, which is the phase of infection that causes symptomatic illness</w:t>
      </w:r>
      <w:r w:rsidRPr="009A5CC5">
        <w:rPr>
          <w:rFonts w:ascii="Times New Roman" w:hAnsi="Times New Roman" w:cs="Times New Roman"/>
          <w:sz w:val="24"/>
          <w:szCs w:val="24"/>
        </w:rPr>
        <w:t>.</w:t>
      </w:r>
      <w:r>
        <w:rPr>
          <w:rFonts w:ascii="Times New Roman" w:hAnsi="Times New Roman" w:cs="Times New Roman"/>
          <w:sz w:val="24"/>
          <w:szCs w:val="24"/>
        </w:rPr>
        <w:t xml:space="preserve"> </w:t>
      </w:r>
      <w:r w:rsidR="002469F9" w:rsidRPr="002469F9">
        <w:rPr>
          <w:rFonts w:ascii="Times New Roman" w:hAnsi="Times New Roman" w:cs="Times New Roman"/>
          <w:sz w:val="24"/>
          <w:szCs w:val="24"/>
        </w:rPr>
        <w:t>Quinine has a long history stretching from Peru, and the discovery of the cinchona tree, and the potential uses of its bark, to the current day and a collection of derivatives that are still frequently used in the prevention and treatment of malaria</w:t>
      </w:r>
      <w:r w:rsidR="002469F9">
        <w:rPr>
          <w:rFonts w:ascii="Times New Roman" w:hAnsi="Times New Roman" w:cs="Times New Roman"/>
          <w:sz w:val="24"/>
          <w:szCs w:val="24"/>
        </w:rPr>
        <w:t>.</w:t>
      </w:r>
      <w:r w:rsidR="002469F9" w:rsidRPr="002469F9">
        <w:t xml:space="preserve"> </w:t>
      </w:r>
      <w:r w:rsidR="002469F9" w:rsidRPr="002469F9">
        <w:rPr>
          <w:rFonts w:ascii="Times New Roman" w:hAnsi="Times New Roman" w:cs="Times New Roman"/>
          <w:sz w:val="24"/>
          <w:szCs w:val="24"/>
        </w:rPr>
        <w:t>Chloroquine was, until recently, the most widely used anti-malarial. It was the original prototype from which most methods of treatment are derived. It is also the least expensive, best tested and safest of all available drugs.</w:t>
      </w:r>
      <w:r w:rsidR="002469F9" w:rsidRPr="002469F9">
        <w:t xml:space="preserve"> </w:t>
      </w:r>
      <w:r w:rsidR="002469F9" w:rsidRPr="002469F9">
        <w:rPr>
          <w:rFonts w:ascii="Times New Roman" w:hAnsi="Times New Roman" w:cs="Times New Roman"/>
          <w:sz w:val="24"/>
          <w:szCs w:val="24"/>
        </w:rPr>
        <w:t>Hydroxychloroquine was derived in the 1950s by adding a hydroxy group to existing Chloroquine, making it more tolerable than Chloroquine by itself</w:t>
      </w:r>
      <w:r w:rsidR="002469F9">
        <w:rPr>
          <w:rFonts w:ascii="Times New Roman" w:hAnsi="Times New Roman" w:cs="Times New Roman"/>
          <w:sz w:val="24"/>
          <w:szCs w:val="24"/>
        </w:rPr>
        <w:t>.</w:t>
      </w:r>
      <w:r w:rsidR="002469F9" w:rsidRPr="002469F9">
        <w:t xml:space="preserve"> </w:t>
      </w:r>
      <w:r w:rsidR="002469F9" w:rsidRPr="002469F9">
        <w:rPr>
          <w:rFonts w:ascii="Times New Roman" w:hAnsi="Times New Roman" w:cs="Times New Roman"/>
          <w:sz w:val="24"/>
          <w:szCs w:val="24"/>
        </w:rPr>
        <w:t>Amodiaquine is a 4-aminoquinolone anti-malarial drug similar in structure and mechanism of action to chloroquine. Amodiaquine has tended to be administered in areas of chloroquine resistance while some patients prefer its tendency to cause less itching than chloroquine.</w:t>
      </w:r>
      <w:r w:rsidR="002469F9" w:rsidRPr="002469F9">
        <w:t xml:space="preserve"> </w:t>
      </w:r>
      <w:r w:rsidR="002469F9" w:rsidRPr="002469F9">
        <w:rPr>
          <w:rFonts w:ascii="Times New Roman" w:hAnsi="Times New Roman" w:cs="Times New Roman"/>
          <w:sz w:val="24"/>
          <w:szCs w:val="24"/>
        </w:rPr>
        <w:t>Pyrimethamine is used in the treatment of uncomplicated malaria. It is particularly useful in cases of chloroquine-resistant P. falciparum strains when combined with sulfadoxine.</w:t>
      </w:r>
    </w:p>
    <w:p w14:paraId="45F847B0" w14:textId="4C853A3F" w:rsidR="002469F9" w:rsidRDefault="002469F9" w:rsidP="009A5CC5">
      <w:pPr>
        <w:jc w:val="both"/>
        <w:rPr>
          <w:rFonts w:ascii="Times New Roman" w:hAnsi="Times New Roman" w:cs="Times New Roman"/>
          <w:sz w:val="24"/>
          <w:szCs w:val="24"/>
        </w:rPr>
      </w:pPr>
      <w:r w:rsidRPr="002469F9">
        <w:rPr>
          <w:rFonts w:ascii="Times New Roman" w:hAnsi="Times New Roman" w:cs="Times New Roman"/>
          <w:sz w:val="24"/>
          <w:szCs w:val="24"/>
        </w:rPr>
        <w:t xml:space="preserve">When histamine, a chemical created by your immune system, overreacts to an allergen such as pollen and pet dander, it can cause symptoms such as coughing, sneezing and watery eyes. </w:t>
      </w:r>
      <w:r w:rsidRPr="002469F9">
        <w:rPr>
          <w:rFonts w:ascii="Times New Roman" w:hAnsi="Times New Roman" w:cs="Times New Roman"/>
          <w:b/>
          <w:bCs/>
          <w:sz w:val="24"/>
          <w:szCs w:val="24"/>
        </w:rPr>
        <w:t>Antihistamines</w:t>
      </w:r>
      <w:r w:rsidRPr="002469F9">
        <w:rPr>
          <w:rFonts w:ascii="Times New Roman" w:hAnsi="Times New Roman" w:cs="Times New Roman"/>
          <w:b/>
          <w:bCs/>
          <w:sz w:val="24"/>
          <w:szCs w:val="24"/>
        </w:rPr>
        <w:t>/antiallergic</w:t>
      </w:r>
      <w:r w:rsidRPr="002469F9">
        <w:rPr>
          <w:rFonts w:ascii="Times New Roman" w:hAnsi="Times New Roman" w:cs="Times New Roman"/>
          <w:sz w:val="24"/>
          <w:szCs w:val="24"/>
        </w:rPr>
        <w:t xml:space="preserve"> are medications that help with allergies, and also with stomach problems, cold, anxiety and more.</w:t>
      </w:r>
      <w:r>
        <w:rPr>
          <w:rFonts w:ascii="Times New Roman" w:hAnsi="Times New Roman" w:cs="Times New Roman"/>
          <w:sz w:val="24"/>
          <w:szCs w:val="24"/>
        </w:rPr>
        <w:t xml:space="preserve"> </w:t>
      </w:r>
      <w:r w:rsidRPr="002469F9">
        <w:rPr>
          <w:rFonts w:ascii="Times New Roman" w:hAnsi="Times New Roman" w:cs="Times New Roman"/>
          <w:sz w:val="24"/>
          <w:szCs w:val="24"/>
        </w:rPr>
        <w:t>Antihistamines are a class of drugs commonly used to treat symptoms of allergies. These drugs help treat conditions caused by too much histamine, a chemical created by your body’s immune system. Antihistamines are most commonly used by people who have allergic reactions to pollen and other allergens. They are also used to treat a variety of other conditions such as stomach problems, colds, anxiety and more.</w:t>
      </w:r>
      <w:r w:rsidRPr="002469F9">
        <w:t xml:space="preserve"> </w:t>
      </w:r>
      <w:r w:rsidRPr="002469F9">
        <w:rPr>
          <w:rFonts w:ascii="Times New Roman" w:hAnsi="Times New Roman" w:cs="Times New Roman"/>
          <w:sz w:val="24"/>
          <w:szCs w:val="24"/>
        </w:rPr>
        <w:t xml:space="preserve">An allergy occurs when your </w:t>
      </w:r>
      <w:r w:rsidRPr="002469F9">
        <w:rPr>
          <w:rFonts w:ascii="Times New Roman" w:hAnsi="Times New Roman" w:cs="Times New Roman"/>
          <w:sz w:val="24"/>
          <w:szCs w:val="24"/>
        </w:rPr>
        <w:lastRenderedPageBreak/>
        <w:t>immune system overreacts to the “foreign” substance. Histamine is an important chemical that has a role in a number of different bodily processes.</w:t>
      </w:r>
      <w:r w:rsidRPr="002469F9">
        <w:t xml:space="preserve"> </w:t>
      </w:r>
      <w:r w:rsidRPr="002469F9">
        <w:rPr>
          <w:rFonts w:ascii="Times New Roman" w:hAnsi="Times New Roman" w:cs="Times New Roman"/>
          <w:sz w:val="24"/>
          <w:szCs w:val="24"/>
        </w:rPr>
        <w:t>It stimulates gastric acid secretion, plays a role in inflammation, dilates blood vessels, affects muscle contractions in the intestines and lungs and affects your heart rate. It also helps transmit messages between nerve cells and helps fluids move through blood vessel walls. Histamine is also released if your body encounters a threat from an allergen.</w:t>
      </w:r>
      <w:r w:rsidRPr="002469F9">
        <w:t xml:space="preserve"> </w:t>
      </w:r>
      <w:r w:rsidRPr="002469F9">
        <w:rPr>
          <w:rFonts w:ascii="Times New Roman" w:hAnsi="Times New Roman" w:cs="Times New Roman"/>
          <w:sz w:val="24"/>
          <w:szCs w:val="24"/>
        </w:rPr>
        <w:t>An antihistamine is a prescription or over-the-counter medication that blocks some of what histamine does. “Anti” means against, so antihistamines are medicines that work against or block histamine.</w:t>
      </w:r>
      <w:r w:rsidRPr="002469F9">
        <w:t xml:space="preserve"> </w:t>
      </w:r>
      <w:r w:rsidRPr="002469F9">
        <w:rPr>
          <w:rFonts w:ascii="Times New Roman" w:hAnsi="Times New Roman" w:cs="Times New Roman"/>
          <w:sz w:val="24"/>
          <w:szCs w:val="24"/>
        </w:rPr>
        <w:t>Antihistamines reduce or block histamines, so they stop allergy symptoms.</w:t>
      </w:r>
    </w:p>
    <w:p w14:paraId="2E185BC1" w14:textId="5EC813E8" w:rsidR="002469F9" w:rsidRDefault="002469F9" w:rsidP="002469F9">
      <w:pPr>
        <w:jc w:val="both"/>
        <w:rPr>
          <w:rFonts w:ascii="Times New Roman" w:hAnsi="Times New Roman" w:cs="Times New Roman"/>
          <w:sz w:val="24"/>
          <w:szCs w:val="24"/>
        </w:rPr>
      </w:pPr>
      <w:r w:rsidRPr="002469F9">
        <w:rPr>
          <w:rFonts w:ascii="Times New Roman" w:hAnsi="Times New Roman" w:cs="Times New Roman"/>
          <w:b/>
          <w:bCs/>
          <w:sz w:val="24"/>
          <w:szCs w:val="24"/>
        </w:rPr>
        <w:t>Antibiotics</w:t>
      </w:r>
      <w:r w:rsidRPr="002469F9">
        <w:rPr>
          <w:rFonts w:ascii="Times New Roman" w:hAnsi="Times New Roman" w:cs="Times New Roman"/>
          <w:sz w:val="24"/>
          <w:szCs w:val="24"/>
        </w:rPr>
        <w:t xml:space="preserve"> are medicines that fight bacterial infections in people and animals. They work by killing the bacteria or by making it hard for the bacteria to grow and multiply.</w:t>
      </w:r>
      <w:r>
        <w:rPr>
          <w:rFonts w:ascii="Times New Roman" w:hAnsi="Times New Roman" w:cs="Times New Roman"/>
          <w:sz w:val="24"/>
          <w:szCs w:val="24"/>
        </w:rPr>
        <w:t xml:space="preserve"> </w:t>
      </w:r>
      <w:r w:rsidRPr="002469F9">
        <w:rPr>
          <w:rFonts w:ascii="Times New Roman" w:hAnsi="Times New Roman" w:cs="Times New Roman"/>
          <w:sz w:val="24"/>
          <w:szCs w:val="24"/>
        </w:rPr>
        <w:t>Antibiotics can be taken in different ways:  Orally (by mouth). This could be pills, capsules, or liquids.</w:t>
      </w:r>
      <w:r>
        <w:rPr>
          <w:rFonts w:ascii="Times New Roman" w:hAnsi="Times New Roman" w:cs="Times New Roman"/>
          <w:sz w:val="24"/>
          <w:szCs w:val="24"/>
        </w:rPr>
        <w:t xml:space="preserve"> </w:t>
      </w:r>
      <w:r w:rsidRPr="002469F9">
        <w:rPr>
          <w:rFonts w:ascii="Times New Roman" w:hAnsi="Times New Roman" w:cs="Times New Roman"/>
          <w:sz w:val="24"/>
          <w:szCs w:val="24"/>
        </w:rPr>
        <w:t>Topically. This might be a cream, spray, or ointment that you put on your skin. It could also be eye ointment, eye drops, or ear drops.</w:t>
      </w:r>
      <w:r>
        <w:rPr>
          <w:rFonts w:ascii="Times New Roman" w:hAnsi="Times New Roman" w:cs="Times New Roman"/>
          <w:sz w:val="24"/>
          <w:szCs w:val="24"/>
        </w:rPr>
        <w:t xml:space="preserve"> </w:t>
      </w:r>
      <w:r w:rsidRPr="002469F9">
        <w:rPr>
          <w:rFonts w:ascii="Times New Roman" w:hAnsi="Times New Roman" w:cs="Times New Roman"/>
          <w:sz w:val="24"/>
          <w:szCs w:val="24"/>
        </w:rPr>
        <w:t>Through an injection or intravenously (IV). This is usually for more serious infections.</w:t>
      </w:r>
      <w:r w:rsidRPr="002469F9">
        <w:t xml:space="preserve"> </w:t>
      </w:r>
      <w:r w:rsidRPr="002469F9">
        <w:rPr>
          <w:rFonts w:ascii="Times New Roman" w:hAnsi="Times New Roman" w:cs="Times New Roman"/>
          <w:sz w:val="24"/>
          <w:szCs w:val="24"/>
        </w:rPr>
        <w:t>Antibiotics, also known as antibacterials, are medications that destroy or slow down the growth of bacteria.</w:t>
      </w:r>
      <w:r>
        <w:rPr>
          <w:rFonts w:ascii="Times New Roman" w:hAnsi="Times New Roman" w:cs="Times New Roman"/>
          <w:sz w:val="24"/>
          <w:szCs w:val="24"/>
        </w:rPr>
        <w:t xml:space="preserve"> </w:t>
      </w:r>
      <w:r w:rsidRPr="002469F9">
        <w:rPr>
          <w:rFonts w:ascii="Times New Roman" w:hAnsi="Times New Roman" w:cs="Times New Roman"/>
          <w:sz w:val="24"/>
          <w:szCs w:val="24"/>
        </w:rPr>
        <w:t>They include a range of powerful drugs and are used to treat diseases caused by bacteria.</w:t>
      </w:r>
      <w:r>
        <w:rPr>
          <w:rFonts w:ascii="Times New Roman" w:hAnsi="Times New Roman" w:cs="Times New Roman"/>
          <w:sz w:val="24"/>
          <w:szCs w:val="24"/>
        </w:rPr>
        <w:t xml:space="preserve"> </w:t>
      </w:r>
      <w:r w:rsidRPr="002469F9">
        <w:rPr>
          <w:rFonts w:ascii="Times New Roman" w:hAnsi="Times New Roman" w:cs="Times New Roman"/>
          <w:sz w:val="24"/>
          <w:szCs w:val="24"/>
        </w:rPr>
        <w:t>Antibiotics cannot treat viral infections, such as cold, flu, and most coughs.</w:t>
      </w:r>
      <w:r w:rsidRPr="002469F9">
        <w:t xml:space="preserve"> </w:t>
      </w:r>
      <w:r w:rsidRPr="002469F9">
        <w:rPr>
          <w:rFonts w:ascii="Times New Roman" w:hAnsi="Times New Roman" w:cs="Times New Roman"/>
          <w:sz w:val="24"/>
          <w:szCs w:val="24"/>
        </w:rPr>
        <w:t>The first antibiotic was penicillin. Penicillin-based antibiotics, such as ampicillin, amoxicillin, and penicillin G, are still available to treat a variety of infections and have been around for a long time.</w:t>
      </w:r>
      <w:r w:rsidRPr="002469F9">
        <w:t xml:space="preserve"> </w:t>
      </w:r>
      <w:r w:rsidRPr="002469F9">
        <w:rPr>
          <w:rFonts w:ascii="Times New Roman" w:hAnsi="Times New Roman" w:cs="Times New Roman"/>
          <w:sz w:val="24"/>
          <w:szCs w:val="24"/>
        </w:rPr>
        <w:t>There are different types of antibiotic, which work in one of two ways: A bactericidal antibiotic, such as penicillin, kills the bacteria. These drugs usually interfere with either the formation of the bacterial cell wall or its cell contents</w:t>
      </w:r>
      <w:r>
        <w:rPr>
          <w:rFonts w:ascii="Times New Roman" w:hAnsi="Times New Roman" w:cs="Times New Roman"/>
          <w:sz w:val="24"/>
          <w:szCs w:val="24"/>
        </w:rPr>
        <w:t xml:space="preserve">. </w:t>
      </w:r>
      <w:r w:rsidRPr="002469F9">
        <w:rPr>
          <w:rFonts w:ascii="Times New Roman" w:hAnsi="Times New Roman" w:cs="Times New Roman"/>
          <w:sz w:val="24"/>
          <w:szCs w:val="24"/>
        </w:rPr>
        <w:t>A bacteriostatic stops bacteria from multiplying.</w:t>
      </w:r>
    </w:p>
    <w:p w14:paraId="75C8B630" w14:textId="77777777" w:rsidR="0011291B" w:rsidRPr="0011291B" w:rsidRDefault="0011291B" w:rsidP="0011291B">
      <w:pPr>
        <w:spacing w:after="0" w:line="240" w:lineRule="auto"/>
        <w:rPr>
          <w:rFonts w:ascii="Times New Roman" w:eastAsia="Times New Roman" w:hAnsi="Times New Roman" w:cs="Times New Roman"/>
          <w:sz w:val="24"/>
          <w:szCs w:val="24"/>
        </w:rPr>
      </w:pPr>
      <w:bookmarkStart w:id="0" w:name="_GoBack"/>
      <w:bookmarkEnd w:id="0"/>
      <w:r w:rsidRPr="0011291B">
        <w:rPr>
          <w:rFonts w:ascii="Times New Roman" w:eastAsia="Times New Roman" w:hAnsi="Times New Roman" w:cs="Times New Roman"/>
          <w:b/>
          <w:bCs/>
          <w:sz w:val="24"/>
          <w:szCs w:val="24"/>
        </w:rPr>
        <w:t>Top 10 List of Generic Antibiotics</w:t>
      </w:r>
    </w:p>
    <w:p w14:paraId="30024573"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amoxicillin.</w:t>
      </w:r>
    </w:p>
    <w:p w14:paraId="622F29E9"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doxycycline.</w:t>
      </w:r>
    </w:p>
    <w:p w14:paraId="4667C761"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cephalexin.</w:t>
      </w:r>
    </w:p>
    <w:p w14:paraId="1658B81F"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ciprofloxacin.</w:t>
      </w:r>
    </w:p>
    <w:p w14:paraId="649C359B"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clindamycin.</w:t>
      </w:r>
    </w:p>
    <w:p w14:paraId="57C16BED"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metronidazole.</w:t>
      </w:r>
    </w:p>
    <w:p w14:paraId="32563D2A"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azithromycin.</w:t>
      </w:r>
    </w:p>
    <w:p w14:paraId="31753479" w14:textId="77777777" w:rsidR="0011291B" w:rsidRPr="0011291B" w:rsidRDefault="0011291B" w:rsidP="001129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291B">
        <w:rPr>
          <w:rFonts w:ascii="Times New Roman" w:eastAsia="Times New Roman" w:hAnsi="Times New Roman" w:cs="Times New Roman"/>
          <w:sz w:val="24"/>
          <w:szCs w:val="24"/>
        </w:rPr>
        <w:t>sulfamethoxazole and trimethoprim</w:t>
      </w:r>
    </w:p>
    <w:p w14:paraId="3CB0A14B" w14:textId="77777777" w:rsidR="002469F9" w:rsidRDefault="002469F9" w:rsidP="002469F9">
      <w:pPr>
        <w:jc w:val="both"/>
        <w:rPr>
          <w:rFonts w:ascii="Times New Roman" w:hAnsi="Times New Roman" w:cs="Times New Roman"/>
          <w:sz w:val="24"/>
          <w:szCs w:val="24"/>
        </w:rPr>
      </w:pPr>
    </w:p>
    <w:p w14:paraId="4A8CBEDF" w14:textId="77777777" w:rsidR="002469F9" w:rsidRPr="002469F9" w:rsidRDefault="002469F9" w:rsidP="009A5CC5">
      <w:pPr>
        <w:jc w:val="both"/>
        <w:rPr>
          <w:rFonts w:ascii="Times New Roman" w:hAnsi="Times New Roman" w:cs="Times New Roman"/>
          <w:sz w:val="24"/>
          <w:szCs w:val="24"/>
        </w:rPr>
      </w:pPr>
    </w:p>
    <w:sectPr w:rsidR="002469F9" w:rsidRPr="00246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0140B"/>
    <w:multiLevelType w:val="multilevel"/>
    <w:tmpl w:val="53D4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C5"/>
    <w:rsid w:val="0011291B"/>
    <w:rsid w:val="002469F9"/>
    <w:rsid w:val="0041099C"/>
    <w:rsid w:val="009A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2106"/>
  <w15:chartTrackingRefBased/>
  <w15:docId w15:val="{153E8EE3-708B-4312-B8A4-B29F06C5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t0xe">
    <w:name w:val="trt0xe"/>
    <w:basedOn w:val="Normal"/>
    <w:rsid w:val="00112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14923">
      <w:bodyDiv w:val="1"/>
      <w:marLeft w:val="0"/>
      <w:marRight w:val="0"/>
      <w:marTop w:val="0"/>
      <w:marBottom w:val="0"/>
      <w:divBdr>
        <w:top w:val="none" w:sz="0" w:space="0" w:color="auto"/>
        <w:left w:val="none" w:sz="0" w:space="0" w:color="auto"/>
        <w:bottom w:val="none" w:sz="0" w:space="0" w:color="auto"/>
        <w:right w:val="none" w:sz="0" w:space="0" w:color="auto"/>
      </w:divBdr>
      <w:divsChild>
        <w:div w:id="576012733">
          <w:marLeft w:val="0"/>
          <w:marRight w:val="0"/>
          <w:marTop w:val="0"/>
          <w:marBottom w:val="0"/>
          <w:divBdr>
            <w:top w:val="none" w:sz="0" w:space="0" w:color="auto"/>
            <w:left w:val="none" w:sz="0" w:space="0" w:color="auto"/>
            <w:bottom w:val="none" w:sz="0" w:space="0" w:color="auto"/>
            <w:right w:val="none" w:sz="0" w:space="0" w:color="auto"/>
          </w:divBdr>
          <w:divsChild>
            <w:div w:id="1197694623">
              <w:marLeft w:val="0"/>
              <w:marRight w:val="0"/>
              <w:marTop w:val="0"/>
              <w:marBottom w:val="0"/>
              <w:divBdr>
                <w:top w:val="none" w:sz="0" w:space="0" w:color="auto"/>
                <w:left w:val="none" w:sz="0" w:space="0" w:color="auto"/>
                <w:bottom w:val="none" w:sz="0" w:space="0" w:color="auto"/>
                <w:right w:val="none" w:sz="0" w:space="0" w:color="auto"/>
              </w:divBdr>
            </w:div>
          </w:divsChild>
        </w:div>
        <w:div w:id="387728072">
          <w:marLeft w:val="0"/>
          <w:marRight w:val="0"/>
          <w:marTop w:val="0"/>
          <w:marBottom w:val="0"/>
          <w:divBdr>
            <w:top w:val="none" w:sz="0" w:space="0" w:color="auto"/>
            <w:left w:val="none" w:sz="0" w:space="0" w:color="auto"/>
            <w:bottom w:val="none" w:sz="0" w:space="0" w:color="auto"/>
            <w:right w:val="none" w:sz="0" w:space="0" w:color="auto"/>
          </w:divBdr>
          <w:divsChild>
            <w:div w:id="565266841">
              <w:marLeft w:val="0"/>
              <w:marRight w:val="0"/>
              <w:marTop w:val="0"/>
              <w:marBottom w:val="0"/>
              <w:divBdr>
                <w:top w:val="none" w:sz="0" w:space="0" w:color="auto"/>
                <w:left w:val="none" w:sz="0" w:space="0" w:color="auto"/>
                <w:bottom w:val="none" w:sz="0" w:space="0" w:color="auto"/>
                <w:right w:val="none" w:sz="0" w:space="0" w:color="auto"/>
              </w:divBdr>
              <w:divsChild>
                <w:div w:id="596212175">
                  <w:marLeft w:val="0"/>
                  <w:marRight w:val="0"/>
                  <w:marTop w:val="0"/>
                  <w:marBottom w:val="0"/>
                  <w:divBdr>
                    <w:top w:val="none" w:sz="0" w:space="0" w:color="auto"/>
                    <w:left w:val="none" w:sz="0" w:space="0" w:color="auto"/>
                    <w:bottom w:val="none" w:sz="0" w:space="0" w:color="auto"/>
                    <w:right w:val="none" w:sz="0" w:space="0" w:color="auto"/>
                  </w:divBdr>
                  <w:divsChild>
                    <w:div w:id="165630409">
                      <w:marLeft w:val="0"/>
                      <w:marRight w:val="0"/>
                      <w:marTop w:val="0"/>
                      <w:marBottom w:val="0"/>
                      <w:divBdr>
                        <w:top w:val="none" w:sz="0" w:space="0" w:color="auto"/>
                        <w:left w:val="none" w:sz="0" w:space="0" w:color="auto"/>
                        <w:bottom w:val="none" w:sz="0" w:space="0" w:color="auto"/>
                        <w:right w:val="none" w:sz="0" w:space="0" w:color="auto"/>
                      </w:divBdr>
                      <w:divsChild>
                        <w:div w:id="2067952478">
                          <w:marLeft w:val="0"/>
                          <w:marRight w:val="0"/>
                          <w:marTop w:val="0"/>
                          <w:marBottom w:val="0"/>
                          <w:divBdr>
                            <w:top w:val="none" w:sz="0" w:space="0" w:color="auto"/>
                            <w:left w:val="none" w:sz="0" w:space="0" w:color="auto"/>
                            <w:bottom w:val="none" w:sz="0" w:space="0" w:color="auto"/>
                            <w:right w:val="none" w:sz="0" w:space="0" w:color="auto"/>
                          </w:divBdr>
                          <w:divsChild>
                            <w:div w:id="806976641">
                              <w:marLeft w:val="0"/>
                              <w:marRight w:val="0"/>
                              <w:marTop w:val="0"/>
                              <w:marBottom w:val="0"/>
                              <w:divBdr>
                                <w:top w:val="none" w:sz="0" w:space="0" w:color="auto"/>
                                <w:left w:val="none" w:sz="0" w:space="0" w:color="auto"/>
                                <w:bottom w:val="none" w:sz="0" w:space="0" w:color="auto"/>
                                <w:right w:val="none" w:sz="0" w:space="0" w:color="auto"/>
                              </w:divBdr>
                              <w:divsChild>
                                <w:div w:id="87581655">
                                  <w:marLeft w:val="0"/>
                                  <w:marRight w:val="0"/>
                                  <w:marTop w:val="0"/>
                                  <w:marBottom w:val="0"/>
                                  <w:divBdr>
                                    <w:top w:val="none" w:sz="0" w:space="0" w:color="auto"/>
                                    <w:left w:val="none" w:sz="0" w:space="0" w:color="auto"/>
                                    <w:bottom w:val="none" w:sz="0" w:space="0" w:color="auto"/>
                                    <w:right w:val="none" w:sz="0" w:space="0" w:color="auto"/>
                                  </w:divBdr>
                                </w:div>
                                <w:div w:id="19621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26959">
      <w:bodyDiv w:val="1"/>
      <w:marLeft w:val="0"/>
      <w:marRight w:val="0"/>
      <w:marTop w:val="0"/>
      <w:marBottom w:val="0"/>
      <w:divBdr>
        <w:top w:val="none" w:sz="0" w:space="0" w:color="auto"/>
        <w:left w:val="none" w:sz="0" w:space="0" w:color="auto"/>
        <w:bottom w:val="none" w:sz="0" w:space="0" w:color="auto"/>
        <w:right w:val="none" w:sz="0" w:space="0" w:color="auto"/>
      </w:divBdr>
    </w:div>
    <w:div w:id="1010452895">
      <w:bodyDiv w:val="1"/>
      <w:marLeft w:val="0"/>
      <w:marRight w:val="0"/>
      <w:marTop w:val="0"/>
      <w:marBottom w:val="0"/>
      <w:divBdr>
        <w:top w:val="none" w:sz="0" w:space="0" w:color="auto"/>
        <w:left w:val="none" w:sz="0" w:space="0" w:color="auto"/>
        <w:bottom w:val="none" w:sz="0" w:space="0" w:color="auto"/>
        <w:right w:val="none" w:sz="0" w:space="0" w:color="auto"/>
      </w:divBdr>
      <w:divsChild>
        <w:div w:id="1575898659">
          <w:marLeft w:val="0"/>
          <w:marRight w:val="0"/>
          <w:marTop w:val="0"/>
          <w:marBottom w:val="0"/>
          <w:divBdr>
            <w:top w:val="none" w:sz="0" w:space="0" w:color="auto"/>
            <w:left w:val="none" w:sz="0" w:space="0" w:color="auto"/>
            <w:bottom w:val="none" w:sz="0" w:space="0" w:color="auto"/>
            <w:right w:val="none" w:sz="0" w:space="0" w:color="auto"/>
          </w:divBdr>
        </w:div>
      </w:divsChild>
    </w:div>
    <w:div w:id="1973098440">
      <w:bodyDiv w:val="1"/>
      <w:marLeft w:val="0"/>
      <w:marRight w:val="0"/>
      <w:marTop w:val="0"/>
      <w:marBottom w:val="0"/>
      <w:divBdr>
        <w:top w:val="none" w:sz="0" w:space="0" w:color="auto"/>
        <w:left w:val="none" w:sz="0" w:space="0" w:color="auto"/>
        <w:bottom w:val="none" w:sz="0" w:space="0" w:color="auto"/>
        <w:right w:val="none" w:sz="0" w:space="0" w:color="auto"/>
      </w:divBdr>
    </w:div>
    <w:div w:id="21097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2022-06-14T04:32:00Z</dcterms:created>
  <dcterms:modified xsi:type="dcterms:W3CDTF">2022-06-14T04:53:00Z</dcterms:modified>
</cp:coreProperties>
</file>