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Pr="00443D44" w:rsidRDefault="007C1265" w:rsidP="00980E8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D44">
        <w:rPr>
          <w:rFonts w:ascii="Times New Roman" w:hAnsi="Times New Roman" w:cs="Times New Roman"/>
          <w:b/>
        </w:rPr>
        <w:t>SREE NARAYANA COLLEGE, KOLLAM</w:t>
      </w:r>
    </w:p>
    <w:p w:rsidR="007C1265" w:rsidRPr="00443D44" w:rsidRDefault="00041E36" w:rsidP="00980E8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D44">
        <w:rPr>
          <w:rFonts w:ascii="Times New Roman" w:hAnsi="Times New Roman" w:cs="Times New Roman"/>
          <w:b/>
        </w:rPr>
        <w:t>Semester I</w:t>
      </w:r>
      <w:r w:rsidR="006B505A" w:rsidRPr="00443D44">
        <w:rPr>
          <w:rFonts w:ascii="Times New Roman" w:hAnsi="Times New Roman" w:cs="Times New Roman"/>
          <w:b/>
        </w:rPr>
        <w:t>I</w:t>
      </w:r>
      <w:r w:rsidR="007C1265" w:rsidRPr="00443D44">
        <w:rPr>
          <w:rFonts w:ascii="Times New Roman" w:hAnsi="Times New Roman" w:cs="Times New Roman"/>
          <w:b/>
        </w:rPr>
        <w:t xml:space="preserve"> M.Sc. Model Examination</w:t>
      </w:r>
    </w:p>
    <w:p w:rsidR="007C1265" w:rsidRPr="00443D44" w:rsidRDefault="00DB5A57" w:rsidP="00980E8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3D44">
        <w:rPr>
          <w:rFonts w:ascii="Times New Roman" w:hAnsi="Times New Roman" w:cs="Times New Roman"/>
          <w:b/>
        </w:rPr>
        <w:t>Physical</w:t>
      </w:r>
      <w:r w:rsidR="00041E36" w:rsidRPr="00443D44">
        <w:rPr>
          <w:rFonts w:ascii="Times New Roman" w:hAnsi="Times New Roman" w:cs="Times New Roman"/>
          <w:b/>
        </w:rPr>
        <w:t xml:space="preserve"> Chemistry I</w:t>
      </w:r>
      <w:r w:rsidR="00CC39F9" w:rsidRPr="00443D44">
        <w:rPr>
          <w:rFonts w:ascii="Times New Roman" w:hAnsi="Times New Roman" w:cs="Times New Roman"/>
          <w:b/>
        </w:rPr>
        <w:t>I</w:t>
      </w:r>
      <w:r w:rsidR="004E4FF3" w:rsidRPr="00443D44">
        <w:rPr>
          <w:rFonts w:ascii="Times New Roman" w:hAnsi="Times New Roman" w:cs="Times New Roman"/>
          <w:b/>
        </w:rPr>
        <w:t xml:space="preserve"> (February -2020)</w:t>
      </w:r>
    </w:p>
    <w:p w:rsidR="007C1265" w:rsidRPr="00443D44" w:rsidRDefault="007C1265" w:rsidP="00D608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3D44">
        <w:rPr>
          <w:rFonts w:ascii="Times New Roman" w:hAnsi="Times New Roman" w:cs="Times New Roman"/>
          <w:b/>
          <w:sz w:val="24"/>
          <w:szCs w:val="24"/>
        </w:rPr>
        <w:t>3 hrs.</w:t>
      </w:r>
      <w:proofErr w:type="gramEnd"/>
      <w:r w:rsidR="00964F13" w:rsidRPr="00443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F13" w:rsidRPr="00443D44">
        <w:rPr>
          <w:rFonts w:ascii="Times New Roman" w:hAnsi="Times New Roman" w:cs="Times New Roman"/>
          <w:b/>
          <w:sz w:val="24"/>
          <w:szCs w:val="24"/>
        </w:rPr>
        <w:tab/>
      </w:r>
      <w:r w:rsidR="00964F13" w:rsidRPr="00443D44">
        <w:rPr>
          <w:rFonts w:ascii="Times New Roman" w:hAnsi="Times New Roman" w:cs="Times New Roman"/>
          <w:b/>
          <w:sz w:val="24"/>
          <w:szCs w:val="24"/>
        </w:rPr>
        <w:tab/>
      </w:r>
      <w:r w:rsidR="00964F13" w:rsidRPr="00443D44">
        <w:rPr>
          <w:rFonts w:ascii="Times New Roman" w:hAnsi="Times New Roman" w:cs="Times New Roman"/>
          <w:b/>
          <w:sz w:val="24"/>
          <w:szCs w:val="24"/>
        </w:rPr>
        <w:tab/>
      </w:r>
      <w:r w:rsidR="00964F13" w:rsidRPr="00443D44">
        <w:rPr>
          <w:rFonts w:ascii="Times New Roman" w:hAnsi="Times New Roman" w:cs="Times New Roman"/>
          <w:b/>
          <w:sz w:val="24"/>
          <w:szCs w:val="24"/>
        </w:rPr>
        <w:tab/>
      </w:r>
      <w:r w:rsidR="00964F13" w:rsidRPr="00443D44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443D44">
        <w:rPr>
          <w:rFonts w:ascii="Times New Roman" w:hAnsi="Times New Roman" w:cs="Times New Roman"/>
          <w:b/>
          <w:sz w:val="24"/>
          <w:szCs w:val="24"/>
        </w:rPr>
        <w:tab/>
      </w:r>
      <w:r w:rsidRPr="00443D44">
        <w:rPr>
          <w:rFonts w:ascii="Times New Roman" w:hAnsi="Times New Roman" w:cs="Times New Roman"/>
          <w:b/>
          <w:sz w:val="24"/>
          <w:szCs w:val="24"/>
        </w:rPr>
        <w:tab/>
      </w:r>
      <w:r w:rsidRPr="00443D44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964F13" w:rsidRPr="00443D4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43D44">
        <w:rPr>
          <w:rFonts w:ascii="Times New Roman" w:hAnsi="Times New Roman" w:cs="Times New Roman"/>
          <w:b/>
          <w:sz w:val="24"/>
          <w:szCs w:val="24"/>
        </w:rPr>
        <w:t>75 marks</w:t>
      </w:r>
    </w:p>
    <w:p w:rsidR="007C1265" w:rsidRPr="00443D44" w:rsidRDefault="007C1265" w:rsidP="00980E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D44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224C0" w:rsidRPr="00443D44" w:rsidRDefault="00B15892" w:rsidP="00D60828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 (Answer any two questions</w:t>
      </w:r>
      <w:r w:rsidR="007C1265" w:rsidRPr="00443D44">
        <w:rPr>
          <w:rFonts w:ascii="Times New Roman" w:hAnsi="Times New Roman" w:cs="Times New Roman"/>
          <w:sz w:val="24"/>
          <w:szCs w:val="24"/>
        </w:rPr>
        <w:t xml:space="preserve"> </w:t>
      </w:r>
      <w:r w:rsidR="00A958B8"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75257F" w:rsidRPr="00443D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a), </w:t>
      </w:r>
      <w:r w:rsidR="0075257F" w:rsidRPr="00443D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443D44">
        <w:rPr>
          <w:rFonts w:ascii="Times New Roman" w:hAnsi="Times New Roman" w:cs="Times New Roman"/>
          <w:sz w:val="24"/>
          <w:szCs w:val="24"/>
          <w:lang w:val="en-US"/>
        </w:rPr>
        <w:t>b) and c) from each question. Each sub-</w:t>
      </w:r>
      <w:r w:rsidR="007C1265" w:rsidRPr="00443D44">
        <w:rPr>
          <w:rFonts w:ascii="Times New Roman" w:hAnsi="Times New Roman" w:cs="Times New Roman"/>
          <w:sz w:val="24"/>
          <w:szCs w:val="24"/>
        </w:rPr>
        <w:t>question carries 2 marks)</w:t>
      </w:r>
    </w:p>
    <w:p w:rsidR="006E15EC" w:rsidRPr="00443D44" w:rsidRDefault="006E15EC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(a)  </w:t>
      </w:r>
      <w:r w:rsidR="004E4FF3" w:rsidRPr="00443D44">
        <w:rPr>
          <w:rFonts w:ascii="Times New Roman" w:hAnsi="Times New Roman" w:cs="Times New Roman"/>
          <w:sz w:val="24"/>
          <w:szCs w:val="24"/>
        </w:rPr>
        <w:t xml:space="preserve">What are the difference between </w:t>
      </w:r>
      <w:r w:rsidR="00443D44" w:rsidRPr="00443D44">
        <w:rPr>
          <w:rFonts w:ascii="Times New Roman" w:hAnsi="Times New Roman" w:cs="Times New Roman"/>
          <w:sz w:val="24"/>
          <w:szCs w:val="24"/>
        </w:rPr>
        <w:t>Carte</w:t>
      </w:r>
      <w:r w:rsidR="00443D44">
        <w:rPr>
          <w:rFonts w:ascii="Times New Roman" w:hAnsi="Times New Roman" w:cs="Times New Roman"/>
          <w:sz w:val="24"/>
          <w:szCs w:val="24"/>
        </w:rPr>
        <w:t>sia</w:t>
      </w:r>
      <w:r w:rsidR="00443D44" w:rsidRPr="00443D44">
        <w:rPr>
          <w:rFonts w:ascii="Times New Roman" w:hAnsi="Times New Roman" w:cs="Times New Roman"/>
          <w:sz w:val="24"/>
          <w:szCs w:val="24"/>
        </w:rPr>
        <w:t>n</w:t>
      </w:r>
      <w:r w:rsidR="004E4FF3" w:rsidRPr="00443D44">
        <w:rPr>
          <w:rFonts w:ascii="Times New Roman" w:hAnsi="Times New Roman" w:cs="Times New Roman"/>
          <w:sz w:val="24"/>
          <w:szCs w:val="24"/>
        </w:rPr>
        <w:t xml:space="preserve"> and polar coordinates</w:t>
      </w:r>
    </w:p>
    <w:p w:rsidR="006E15EC" w:rsidRPr="00443D44" w:rsidRDefault="0066171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(b)  </w:t>
      </w:r>
      <w:r w:rsidR="00DB5A57" w:rsidRPr="00443D44">
        <w:rPr>
          <w:rFonts w:ascii="Times New Roman" w:hAnsi="Times New Roman" w:cs="Times New Roman"/>
          <w:sz w:val="24"/>
          <w:szCs w:val="24"/>
        </w:rPr>
        <w:t xml:space="preserve">Writ down </w:t>
      </w:r>
      <w:r w:rsidR="004E4FF3" w:rsidRPr="00443D44">
        <w:rPr>
          <w:rFonts w:ascii="Times New Roman" w:hAnsi="Times New Roman" w:cs="Times New Roman"/>
          <w:sz w:val="24"/>
          <w:szCs w:val="24"/>
        </w:rPr>
        <w:t>wave equation in polar coordinates of particle in a ring</w:t>
      </w:r>
      <w:r w:rsidR="00F93C90" w:rsidRPr="00443D44">
        <w:rPr>
          <w:rFonts w:ascii="Times New Roman" w:hAnsi="Times New Roman" w:cs="Times New Roman"/>
          <w:sz w:val="24"/>
          <w:szCs w:val="24"/>
        </w:rPr>
        <w:t>.</w:t>
      </w:r>
    </w:p>
    <w:p w:rsidR="006E15EC" w:rsidRPr="00443D44" w:rsidRDefault="0066171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(c)  </w:t>
      </w:r>
      <w:r w:rsidR="004E4FF3" w:rsidRPr="00443D44">
        <w:rPr>
          <w:rFonts w:ascii="Times New Roman" w:hAnsi="Times New Roman" w:cs="Times New Roman"/>
          <w:sz w:val="24"/>
          <w:szCs w:val="24"/>
        </w:rPr>
        <w:t>Give an example of associated Legendre polynomial</w:t>
      </w:r>
    </w:p>
    <w:p w:rsidR="006E15EC" w:rsidRPr="00443D44" w:rsidRDefault="006E15EC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(a)  </w:t>
      </w:r>
      <w:r w:rsidR="009C2E92" w:rsidRPr="00443D44">
        <w:rPr>
          <w:rFonts w:ascii="Times New Roman" w:hAnsi="Times New Roman" w:cs="Times New Roman"/>
          <w:sz w:val="24"/>
          <w:szCs w:val="24"/>
        </w:rPr>
        <w:t xml:space="preserve">Explain </w:t>
      </w:r>
      <w:r w:rsidR="00443D44" w:rsidRPr="00443D44">
        <w:rPr>
          <w:rFonts w:ascii="Times New Roman" w:hAnsi="Times New Roman" w:cs="Times New Roman"/>
          <w:sz w:val="24"/>
          <w:szCs w:val="24"/>
        </w:rPr>
        <w:t>signal to noise ratio</w:t>
      </w:r>
    </w:p>
    <w:p w:rsidR="006E15EC" w:rsidRPr="00443D44" w:rsidRDefault="006E15EC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(b)  </w:t>
      </w:r>
      <w:r w:rsidR="00443D44">
        <w:rPr>
          <w:rFonts w:ascii="Times New Roman" w:hAnsi="Times New Roman" w:cs="Times New Roman"/>
          <w:sz w:val="24"/>
          <w:szCs w:val="24"/>
        </w:rPr>
        <w:t xml:space="preserve">What is the effect of isotopic substitution on spectra? </w:t>
      </w:r>
      <w:r w:rsidR="001D311E" w:rsidRPr="00443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0BE" w:rsidRPr="00443D44" w:rsidRDefault="006E15EC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(c)  </w:t>
      </w:r>
      <w:r w:rsidR="00DE3C48" w:rsidRPr="00443D44">
        <w:rPr>
          <w:rFonts w:ascii="Times New Roman" w:hAnsi="Times New Roman" w:cs="Times New Roman"/>
          <w:sz w:val="24"/>
          <w:szCs w:val="24"/>
        </w:rPr>
        <w:t xml:space="preserve">If the frequency of separation of rotational lines in </w:t>
      </w:r>
      <w:proofErr w:type="spellStart"/>
      <w:r w:rsidR="00DE3C48" w:rsidRPr="00443D44">
        <w:rPr>
          <w:rFonts w:ascii="Times New Roman" w:hAnsi="Times New Roman" w:cs="Times New Roman"/>
          <w:sz w:val="24"/>
          <w:szCs w:val="24"/>
        </w:rPr>
        <w:t>HBr</w:t>
      </w:r>
      <w:proofErr w:type="spellEnd"/>
      <w:r w:rsidR="00DE3C48" w:rsidRPr="00443D44">
        <w:rPr>
          <w:rFonts w:ascii="Times New Roman" w:hAnsi="Times New Roman" w:cs="Times New Roman"/>
          <w:sz w:val="24"/>
          <w:szCs w:val="24"/>
        </w:rPr>
        <w:t xml:space="preserve"> is 19.94 cm</w:t>
      </w:r>
      <w:r w:rsidR="00DE3C48" w:rsidRPr="00443D4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E3C48" w:rsidRPr="00443D44">
        <w:rPr>
          <w:rFonts w:ascii="Times New Roman" w:hAnsi="Times New Roman" w:cs="Times New Roman"/>
          <w:sz w:val="24"/>
          <w:szCs w:val="24"/>
        </w:rPr>
        <w:t>. Calculate the</w:t>
      </w:r>
    </w:p>
    <w:p w:rsidR="006E15EC" w:rsidRPr="00443D44" w:rsidRDefault="009430BE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43D44">
        <w:rPr>
          <w:rFonts w:ascii="Times New Roman" w:hAnsi="Times New Roman" w:cs="Times New Roman"/>
          <w:sz w:val="24"/>
          <w:szCs w:val="24"/>
        </w:rPr>
        <w:t>bond</w:t>
      </w:r>
      <w:proofErr w:type="gramEnd"/>
      <w:r w:rsidRPr="00443D44">
        <w:rPr>
          <w:rFonts w:ascii="Times New Roman" w:hAnsi="Times New Roman" w:cs="Times New Roman"/>
          <w:sz w:val="24"/>
          <w:szCs w:val="24"/>
        </w:rPr>
        <w:t xml:space="preserve"> length for the molecule</w:t>
      </w:r>
      <w:r w:rsidR="00B378BE" w:rsidRPr="00443D44">
        <w:rPr>
          <w:rFonts w:ascii="Times New Roman" w:hAnsi="Times New Roman" w:cs="Times New Roman"/>
          <w:sz w:val="24"/>
          <w:szCs w:val="24"/>
        </w:rPr>
        <w:t>.</w:t>
      </w:r>
    </w:p>
    <w:p w:rsidR="00980E85" w:rsidRPr="00443D44" w:rsidRDefault="008D241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(a)  </w:t>
      </w:r>
      <w:r w:rsidR="009430BE" w:rsidRPr="00443D44">
        <w:rPr>
          <w:rFonts w:ascii="Times New Roman" w:hAnsi="Times New Roman" w:cs="Times New Roman"/>
          <w:sz w:val="24"/>
          <w:szCs w:val="24"/>
        </w:rPr>
        <w:t xml:space="preserve">Define Onsager reciprocal </w:t>
      </w:r>
      <w:r w:rsidR="00C95DD6" w:rsidRPr="00443D44">
        <w:rPr>
          <w:rFonts w:ascii="Times New Roman" w:hAnsi="Times New Roman" w:cs="Times New Roman"/>
          <w:sz w:val="24"/>
          <w:szCs w:val="24"/>
        </w:rPr>
        <w:t>relation</w:t>
      </w:r>
    </w:p>
    <w:p w:rsidR="008D2416" w:rsidRPr="00443D44" w:rsidRDefault="008D2416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(b)  </w:t>
      </w:r>
      <w:r w:rsidR="009430BE" w:rsidRPr="00443D44">
        <w:rPr>
          <w:rFonts w:ascii="Times New Roman" w:hAnsi="Times New Roman" w:cs="Times New Roman"/>
          <w:sz w:val="24"/>
          <w:szCs w:val="24"/>
        </w:rPr>
        <w:t xml:space="preserve">Explain </w:t>
      </w:r>
      <w:r w:rsidR="00C95DD6" w:rsidRPr="00443D44">
        <w:rPr>
          <w:rFonts w:ascii="Times New Roman" w:hAnsi="Times New Roman" w:cs="Times New Roman"/>
          <w:sz w:val="24"/>
          <w:szCs w:val="24"/>
        </w:rPr>
        <w:t>fluxes and forces in irreversible thermodynamics</w:t>
      </w:r>
      <w:r w:rsidR="009430BE" w:rsidRPr="00443D44">
        <w:rPr>
          <w:rFonts w:ascii="Times New Roman" w:hAnsi="Times New Roman" w:cs="Times New Roman"/>
          <w:sz w:val="24"/>
          <w:szCs w:val="24"/>
        </w:rPr>
        <w:t>.</w:t>
      </w:r>
    </w:p>
    <w:p w:rsidR="00203560" w:rsidRPr="00443D44" w:rsidRDefault="008D2416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(c)  </w:t>
      </w:r>
      <w:r w:rsidR="001509BF" w:rsidRPr="00443D44">
        <w:rPr>
          <w:rFonts w:ascii="Times New Roman" w:hAnsi="Times New Roman" w:cs="Times New Roman"/>
          <w:sz w:val="24"/>
          <w:szCs w:val="24"/>
        </w:rPr>
        <w:t>S</w:t>
      </w:r>
      <w:r w:rsidR="00C95DD6" w:rsidRPr="00443D44">
        <w:rPr>
          <w:rFonts w:ascii="Times New Roman" w:hAnsi="Times New Roman" w:cs="Times New Roman"/>
          <w:sz w:val="24"/>
          <w:szCs w:val="24"/>
        </w:rPr>
        <w:t xml:space="preserve">tate and explain </w:t>
      </w:r>
      <w:proofErr w:type="spellStart"/>
      <w:r w:rsidR="00C95DD6" w:rsidRPr="00443D44">
        <w:rPr>
          <w:rFonts w:ascii="Times New Roman" w:hAnsi="Times New Roman" w:cs="Times New Roman"/>
          <w:sz w:val="24"/>
          <w:szCs w:val="24"/>
        </w:rPr>
        <w:t>Glansdorff</w:t>
      </w:r>
      <w:proofErr w:type="spellEnd"/>
      <w:r w:rsidR="00C95DD6" w:rsidRPr="00443D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DD6" w:rsidRPr="00443D44">
        <w:rPr>
          <w:rFonts w:ascii="Times New Roman" w:hAnsi="Times New Roman" w:cs="Times New Roman"/>
          <w:sz w:val="24"/>
          <w:szCs w:val="24"/>
        </w:rPr>
        <w:t>Pregogine</w:t>
      </w:r>
      <w:proofErr w:type="spellEnd"/>
      <w:r w:rsidR="00C95DD6" w:rsidRPr="00443D44">
        <w:rPr>
          <w:rFonts w:ascii="Times New Roman" w:hAnsi="Times New Roman" w:cs="Times New Roman"/>
          <w:sz w:val="24"/>
          <w:szCs w:val="24"/>
        </w:rPr>
        <w:t xml:space="preserve"> theorem</w:t>
      </w:r>
    </w:p>
    <w:p w:rsidR="008D2416" w:rsidRPr="00443D44" w:rsidRDefault="008D241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(a)  </w:t>
      </w:r>
      <w:r w:rsidR="00573332" w:rsidRPr="00443D44">
        <w:rPr>
          <w:rFonts w:ascii="Times New Roman" w:hAnsi="Times New Roman" w:cs="Times New Roman"/>
          <w:sz w:val="24"/>
          <w:szCs w:val="24"/>
        </w:rPr>
        <w:t>Mention the types of ensembles and differentiate between them.</w:t>
      </w:r>
    </w:p>
    <w:p w:rsidR="008D2416" w:rsidRPr="00443D44" w:rsidRDefault="008D2416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>(b)</w:t>
      </w:r>
      <w:r w:rsidR="003A0DF4" w:rsidRPr="00443D44">
        <w:rPr>
          <w:rFonts w:ascii="Times New Roman" w:hAnsi="Times New Roman" w:cs="Times New Roman"/>
          <w:sz w:val="24"/>
          <w:szCs w:val="24"/>
        </w:rPr>
        <w:t xml:space="preserve">  G</w:t>
      </w:r>
      <w:r w:rsidR="001509BF" w:rsidRPr="00443D44">
        <w:rPr>
          <w:rFonts w:ascii="Times New Roman" w:hAnsi="Times New Roman" w:cs="Times New Roman"/>
          <w:sz w:val="24"/>
          <w:szCs w:val="24"/>
        </w:rPr>
        <w:t xml:space="preserve">ive the </w:t>
      </w:r>
      <w:r w:rsidR="003A0DF4" w:rsidRPr="00443D44">
        <w:rPr>
          <w:rFonts w:ascii="Times New Roman" w:hAnsi="Times New Roman" w:cs="Times New Roman"/>
          <w:sz w:val="24"/>
          <w:szCs w:val="24"/>
        </w:rPr>
        <w:t xml:space="preserve">comparison of </w:t>
      </w:r>
      <w:r w:rsidR="001509BF" w:rsidRPr="00443D44">
        <w:rPr>
          <w:rFonts w:ascii="Times New Roman" w:hAnsi="Times New Roman" w:cs="Times New Roman"/>
          <w:sz w:val="24"/>
          <w:szCs w:val="24"/>
        </w:rPr>
        <w:t xml:space="preserve">  three </w:t>
      </w:r>
      <w:r w:rsidR="003A0DF4" w:rsidRPr="00443D44">
        <w:rPr>
          <w:rFonts w:ascii="Times New Roman" w:hAnsi="Times New Roman" w:cs="Times New Roman"/>
          <w:sz w:val="24"/>
          <w:szCs w:val="24"/>
        </w:rPr>
        <w:t>statics for the distribution of particles</w:t>
      </w:r>
    </w:p>
    <w:p w:rsidR="00964F13" w:rsidRPr="00443D44" w:rsidRDefault="008D2416" w:rsidP="003A0DF4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(c)  </w:t>
      </w:r>
      <w:r w:rsidR="003E7E2F" w:rsidRPr="00443D44">
        <w:rPr>
          <w:rFonts w:ascii="Times New Roman" w:hAnsi="Times New Roman" w:cs="Times New Roman"/>
          <w:sz w:val="24"/>
          <w:szCs w:val="24"/>
        </w:rPr>
        <w:t xml:space="preserve">What is </w:t>
      </w:r>
      <w:r w:rsidR="00443D44" w:rsidRPr="00443D44">
        <w:rPr>
          <w:rFonts w:ascii="Times New Roman" w:hAnsi="Times New Roman" w:cs="Times New Roman"/>
          <w:sz w:val="24"/>
          <w:szCs w:val="24"/>
        </w:rPr>
        <w:t>Sterling’s</w:t>
      </w:r>
      <w:r w:rsidR="003A0DF4" w:rsidRPr="00443D44">
        <w:rPr>
          <w:rFonts w:ascii="Times New Roman" w:hAnsi="Times New Roman" w:cs="Times New Roman"/>
          <w:sz w:val="24"/>
          <w:szCs w:val="24"/>
        </w:rPr>
        <w:t xml:space="preserve"> approximation how can we arrive at </w:t>
      </w:r>
      <w:r w:rsidR="00443D44" w:rsidRPr="00443D44">
        <w:rPr>
          <w:rFonts w:ascii="Times New Roman" w:hAnsi="Times New Roman" w:cs="Times New Roman"/>
          <w:sz w:val="24"/>
          <w:szCs w:val="24"/>
        </w:rPr>
        <w:t>thermodynamic</w:t>
      </w:r>
      <w:r w:rsidR="00443D44">
        <w:rPr>
          <w:rFonts w:ascii="Times New Roman" w:hAnsi="Times New Roman" w:cs="Times New Roman"/>
          <w:sz w:val="24"/>
          <w:szCs w:val="24"/>
        </w:rPr>
        <w:t xml:space="preserve"> probability</w:t>
      </w:r>
      <w:r w:rsidR="00443D44" w:rsidRPr="00443D44">
        <w:rPr>
          <w:rFonts w:ascii="Times New Roman" w:hAnsi="Times New Roman" w:cs="Times New Roman"/>
          <w:sz w:val="24"/>
          <w:szCs w:val="24"/>
        </w:rPr>
        <w:t>?</w:t>
      </w:r>
    </w:p>
    <w:p w:rsidR="00216162" w:rsidRPr="00443D44" w:rsidRDefault="008D241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(a) </w:t>
      </w:r>
      <w:r w:rsidR="00AA66BF" w:rsidRPr="00443D44">
        <w:rPr>
          <w:rFonts w:ascii="Times New Roman" w:hAnsi="Times New Roman" w:cs="Times New Roman"/>
          <w:sz w:val="24"/>
          <w:szCs w:val="24"/>
        </w:rPr>
        <w:t>What is Debye –</w:t>
      </w:r>
      <w:proofErr w:type="spellStart"/>
      <w:r w:rsidR="00AA66BF" w:rsidRPr="00443D44">
        <w:rPr>
          <w:rFonts w:ascii="Times New Roman" w:hAnsi="Times New Roman" w:cs="Times New Roman"/>
          <w:sz w:val="24"/>
          <w:szCs w:val="24"/>
        </w:rPr>
        <w:t>Falken</w:t>
      </w:r>
      <w:proofErr w:type="spellEnd"/>
      <w:r w:rsidR="00AA66BF" w:rsidRPr="00443D44">
        <w:rPr>
          <w:rFonts w:ascii="Times New Roman" w:hAnsi="Times New Roman" w:cs="Times New Roman"/>
          <w:sz w:val="24"/>
          <w:szCs w:val="24"/>
        </w:rPr>
        <w:t xml:space="preserve"> </w:t>
      </w:r>
      <w:r w:rsidR="00980E85" w:rsidRPr="00443D44">
        <w:rPr>
          <w:rFonts w:ascii="Times New Roman" w:hAnsi="Times New Roman" w:cs="Times New Roman"/>
          <w:sz w:val="24"/>
          <w:szCs w:val="24"/>
        </w:rPr>
        <w:t>Lager</w:t>
      </w:r>
      <w:r w:rsidR="00AA66BF" w:rsidRPr="00443D44">
        <w:rPr>
          <w:rFonts w:ascii="Times New Roman" w:hAnsi="Times New Roman" w:cs="Times New Roman"/>
          <w:sz w:val="24"/>
          <w:szCs w:val="24"/>
        </w:rPr>
        <w:t xml:space="preserve"> effect</w:t>
      </w:r>
    </w:p>
    <w:p w:rsidR="00980E85" w:rsidRPr="00443D44" w:rsidRDefault="00E20941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(b) </w:t>
      </w:r>
      <w:r w:rsidR="00BA5F75" w:rsidRPr="00443D44">
        <w:rPr>
          <w:rFonts w:ascii="Times New Roman" w:hAnsi="Times New Roman" w:cs="Times New Roman"/>
          <w:sz w:val="24"/>
          <w:szCs w:val="24"/>
        </w:rPr>
        <w:t>Write the electrode reaction for H</w:t>
      </w:r>
      <w:r w:rsidR="00BA5F75" w:rsidRPr="00443D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5F75" w:rsidRPr="00443D44">
        <w:rPr>
          <w:rFonts w:ascii="Times New Roman" w:hAnsi="Times New Roman" w:cs="Times New Roman"/>
          <w:sz w:val="24"/>
          <w:szCs w:val="24"/>
        </w:rPr>
        <w:t>O</w:t>
      </w:r>
      <w:r w:rsidR="00BA5F75" w:rsidRPr="00443D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5F75" w:rsidRPr="00443D44">
        <w:rPr>
          <w:rFonts w:ascii="Times New Roman" w:hAnsi="Times New Roman" w:cs="Times New Roman"/>
          <w:sz w:val="24"/>
          <w:szCs w:val="24"/>
        </w:rPr>
        <w:t xml:space="preserve"> fuel cell under alkaline condition</w:t>
      </w:r>
    </w:p>
    <w:p w:rsidR="00964F13" w:rsidRPr="00443D44" w:rsidRDefault="00E20941" w:rsidP="00964F13">
      <w:pPr>
        <w:pStyle w:val="ListParagraph"/>
        <w:spacing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(c) </w:t>
      </w:r>
      <w:r w:rsidR="00980E85" w:rsidRPr="00443D44">
        <w:rPr>
          <w:rFonts w:ascii="Times New Roman" w:hAnsi="Times New Roman" w:cs="Times New Roman"/>
          <w:sz w:val="24"/>
          <w:szCs w:val="24"/>
        </w:rPr>
        <w:t>Define electrophoretic effect.</w:t>
      </w:r>
    </w:p>
    <w:p w:rsidR="008D2416" w:rsidRPr="00443D44" w:rsidRDefault="00964F13" w:rsidP="00964F13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D2416" w:rsidRPr="00443D44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224C0" w:rsidRPr="00443D44" w:rsidRDefault="008D2416" w:rsidP="00964F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(Answer </w:t>
      </w:r>
      <w:r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CC39F9" w:rsidRPr="00443D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a) or </w:t>
      </w:r>
      <w:r w:rsidR="00CC39F9" w:rsidRPr="00443D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43D44">
        <w:rPr>
          <w:rFonts w:ascii="Times New Roman" w:hAnsi="Times New Roman" w:cs="Times New Roman"/>
          <w:sz w:val="24"/>
          <w:szCs w:val="24"/>
          <w:lang w:val="en-US"/>
        </w:rPr>
        <w:t>b) of each question</w:t>
      </w:r>
      <w:r w:rsidRPr="00443D44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8D2416" w:rsidRPr="00443D44" w:rsidRDefault="004E4FF3" w:rsidP="00D6082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>(a) Give graphical representation of spherical harmonics</w:t>
      </w:r>
    </w:p>
    <w:p w:rsidR="008D2416" w:rsidRPr="00443D44" w:rsidRDefault="008D2416" w:rsidP="00D60828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(b)  </w:t>
      </w:r>
      <w:r w:rsidR="00B654D9" w:rsidRPr="00443D44">
        <w:rPr>
          <w:rFonts w:ascii="Times New Roman" w:hAnsi="Times New Roman" w:cs="Times New Roman"/>
          <w:sz w:val="24"/>
          <w:szCs w:val="24"/>
          <w:lang w:val="en-US"/>
        </w:rPr>
        <w:t>Derive an expression for particle on a sphere</w:t>
      </w:r>
    </w:p>
    <w:p w:rsidR="00680600" w:rsidRPr="00443D44" w:rsidRDefault="008D2416" w:rsidP="00D6082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(a)  </w:t>
      </w:r>
      <w:r w:rsidR="00680600" w:rsidRPr="00443D44">
        <w:rPr>
          <w:rFonts w:ascii="Times New Roman" w:hAnsi="Times New Roman" w:cs="Times New Roman"/>
          <w:sz w:val="24"/>
          <w:szCs w:val="24"/>
        </w:rPr>
        <w:t>If the IR of CO shows an absorption band at 2260 cm</w:t>
      </w:r>
      <w:r w:rsidR="00680600" w:rsidRPr="00443D4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80600" w:rsidRPr="00443D44">
        <w:rPr>
          <w:rFonts w:ascii="Times New Roman" w:hAnsi="Times New Roman" w:cs="Times New Roman"/>
          <w:sz w:val="24"/>
          <w:szCs w:val="24"/>
        </w:rPr>
        <w:t xml:space="preserve">, calculate the force constant and zero </w:t>
      </w:r>
      <w:r w:rsidR="009C2E92" w:rsidRPr="00443D44">
        <w:rPr>
          <w:rFonts w:ascii="Times New Roman" w:hAnsi="Times New Roman" w:cs="Times New Roman"/>
          <w:sz w:val="24"/>
          <w:szCs w:val="24"/>
        </w:rPr>
        <w:t>point</w:t>
      </w:r>
      <w:r w:rsidR="00680600" w:rsidRPr="00443D44">
        <w:rPr>
          <w:rFonts w:ascii="Times New Roman" w:hAnsi="Times New Roman" w:cs="Times New Roman"/>
          <w:sz w:val="24"/>
          <w:szCs w:val="24"/>
        </w:rPr>
        <w:t xml:space="preserve"> energy of CO bond</w:t>
      </w:r>
    </w:p>
    <w:p w:rsidR="009C2E92" w:rsidRPr="00443D44" w:rsidRDefault="008D2416" w:rsidP="00D60828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</w:rPr>
        <w:lastRenderedPageBreak/>
        <w:t xml:space="preserve">(b)  </w:t>
      </w:r>
      <w:r w:rsidR="00680600" w:rsidRPr="00443D44">
        <w:rPr>
          <w:rFonts w:ascii="Times New Roman" w:hAnsi="Times New Roman" w:cs="Times New Roman"/>
          <w:sz w:val="24"/>
          <w:szCs w:val="24"/>
        </w:rPr>
        <w:t xml:space="preserve">Rotational absorption lines from </w:t>
      </w:r>
      <w:r w:rsidR="00680600" w:rsidRPr="00443D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0600" w:rsidRPr="00443D44">
        <w:rPr>
          <w:rFonts w:ascii="Times New Roman" w:hAnsi="Times New Roman" w:cs="Times New Roman"/>
          <w:sz w:val="24"/>
          <w:szCs w:val="24"/>
        </w:rPr>
        <w:t>H</w:t>
      </w:r>
      <w:r w:rsidR="00680600" w:rsidRPr="00443D44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680600" w:rsidRPr="00443D44">
        <w:rPr>
          <w:rFonts w:ascii="Times New Roman" w:hAnsi="Times New Roman" w:cs="Times New Roman"/>
          <w:sz w:val="24"/>
          <w:szCs w:val="24"/>
        </w:rPr>
        <w:t>Cl are found at the following</w:t>
      </w:r>
      <w:r w:rsidR="009C2E92" w:rsidRPr="00443D44">
        <w:rPr>
          <w:rFonts w:ascii="Times New Roman" w:hAnsi="Times New Roman" w:cs="Times New Roman"/>
          <w:sz w:val="24"/>
          <w:szCs w:val="24"/>
        </w:rPr>
        <w:t xml:space="preserve"> numbers   83.32, </w:t>
      </w:r>
      <w:r w:rsidR="000A64C5" w:rsidRPr="00443D44">
        <w:rPr>
          <w:rFonts w:ascii="Times New Roman" w:hAnsi="Times New Roman" w:cs="Times New Roman"/>
          <w:sz w:val="24"/>
          <w:szCs w:val="24"/>
        </w:rPr>
        <w:t xml:space="preserve">104.1, </w:t>
      </w:r>
      <w:r w:rsidR="009C2E92" w:rsidRPr="00443D44">
        <w:rPr>
          <w:rFonts w:ascii="Times New Roman" w:hAnsi="Times New Roman" w:cs="Times New Roman"/>
          <w:sz w:val="24"/>
          <w:szCs w:val="24"/>
        </w:rPr>
        <w:t>124.73</w:t>
      </w:r>
      <w:r w:rsidR="00511E45" w:rsidRPr="00443D44">
        <w:rPr>
          <w:rFonts w:ascii="Times New Roman" w:hAnsi="Times New Roman" w:cs="Times New Roman"/>
          <w:sz w:val="24"/>
          <w:szCs w:val="24"/>
        </w:rPr>
        <w:t>, 145.37</w:t>
      </w:r>
      <w:r w:rsidR="009C2E92" w:rsidRPr="00443D44">
        <w:rPr>
          <w:rFonts w:ascii="Times New Roman" w:hAnsi="Times New Roman" w:cs="Times New Roman"/>
          <w:sz w:val="24"/>
          <w:szCs w:val="24"/>
        </w:rPr>
        <w:t>, 165.89, 186.23, 206.60</w:t>
      </w:r>
      <w:r w:rsidR="000A64C5" w:rsidRPr="00443D44">
        <w:rPr>
          <w:rFonts w:ascii="Times New Roman" w:hAnsi="Times New Roman" w:cs="Times New Roman"/>
          <w:sz w:val="24"/>
          <w:szCs w:val="24"/>
        </w:rPr>
        <w:t xml:space="preserve">, </w:t>
      </w:r>
      <w:r w:rsidR="009C2E92" w:rsidRPr="00443D44">
        <w:rPr>
          <w:rFonts w:ascii="Times New Roman" w:hAnsi="Times New Roman" w:cs="Times New Roman"/>
          <w:sz w:val="24"/>
          <w:szCs w:val="24"/>
        </w:rPr>
        <w:t>226.86 cm</w:t>
      </w:r>
      <w:r w:rsidR="009C2E92" w:rsidRPr="00443D4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C2E92" w:rsidRPr="00443D44">
        <w:rPr>
          <w:rFonts w:ascii="Times New Roman" w:hAnsi="Times New Roman" w:cs="Times New Roman"/>
          <w:sz w:val="24"/>
          <w:szCs w:val="24"/>
        </w:rPr>
        <w:t>. Find out the moment of inertia</w:t>
      </w:r>
      <w:r w:rsidR="000A64C5" w:rsidRPr="00443D44">
        <w:rPr>
          <w:rFonts w:ascii="Times New Roman" w:hAnsi="Times New Roman" w:cs="Times New Roman"/>
          <w:sz w:val="24"/>
          <w:szCs w:val="24"/>
        </w:rPr>
        <w:t xml:space="preserve"> and bond</w:t>
      </w:r>
      <w:r w:rsidR="009C2E92" w:rsidRPr="00443D44">
        <w:rPr>
          <w:rFonts w:ascii="Times New Roman" w:hAnsi="Times New Roman" w:cs="Times New Roman"/>
          <w:sz w:val="24"/>
          <w:szCs w:val="24"/>
        </w:rPr>
        <w:t xml:space="preserve"> </w:t>
      </w:r>
      <w:r w:rsidR="00AA66BF" w:rsidRPr="00443D44">
        <w:rPr>
          <w:rFonts w:ascii="Times New Roman" w:hAnsi="Times New Roman" w:cs="Times New Roman"/>
          <w:sz w:val="24"/>
          <w:szCs w:val="24"/>
        </w:rPr>
        <w:t>length</w:t>
      </w:r>
      <w:r w:rsidR="009C2E92" w:rsidRPr="00443D44">
        <w:rPr>
          <w:rFonts w:ascii="Times New Roman" w:hAnsi="Times New Roman" w:cs="Times New Roman"/>
          <w:sz w:val="24"/>
          <w:szCs w:val="24"/>
        </w:rPr>
        <w:t xml:space="preserve"> of the molecule</w:t>
      </w:r>
    </w:p>
    <w:p w:rsidR="00C4431D" w:rsidRPr="009430BE" w:rsidRDefault="00C4431D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30BE">
        <w:rPr>
          <w:rFonts w:ascii="Times New Roman" w:hAnsi="Times New Roman" w:cs="Times New Roman"/>
          <w:sz w:val="24"/>
          <w:szCs w:val="24"/>
        </w:rPr>
        <w:t xml:space="preserve">(a)  </w:t>
      </w:r>
      <w:r w:rsidR="009430BE">
        <w:rPr>
          <w:rFonts w:ascii="Times New Roman" w:hAnsi="Times New Roman" w:cs="Times New Roman"/>
          <w:sz w:val="24"/>
          <w:szCs w:val="24"/>
        </w:rPr>
        <w:t xml:space="preserve">Explain </w:t>
      </w:r>
      <w:r w:rsidR="00C95DD6">
        <w:rPr>
          <w:rFonts w:ascii="Times New Roman" w:hAnsi="Times New Roman" w:cs="Times New Roman"/>
          <w:sz w:val="24"/>
          <w:szCs w:val="24"/>
        </w:rPr>
        <w:t>Entropy production in heat and matter flow</w:t>
      </w:r>
    </w:p>
    <w:p w:rsidR="00C4431D" w:rsidRPr="009430BE" w:rsidRDefault="00AA66B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430BE">
        <w:rPr>
          <w:rFonts w:ascii="Times New Roman" w:hAnsi="Times New Roman" w:cs="Times New Roman"/>
          <w:sz w:val="24"/>
          <w:szCs w:val="24"/>
        </w:rPr>
        <w:t xml:space="preserve"> </w:t>
      </w:r>
      <w:r w:rsidR="00C4431D" w:rsidRPr="009430BE">
        <w:rPr>
          <w:rFonts w:ascii="Times New Roman" w:hAnsi="Times New Roman" w:cs="Times New Roman"/>
          <w:sz w:val="24"/>
          <w:szCs w:val="24"/>
        </w:rPr>
        <w:t xml:space="preserve">(b) </w:t>
      </w:r>
      <w:r w:rsidR="00C95DD6">
        <w:rPr>
          <w:rFonts w:ascii="Times New Roman" w:hAnsi="Times New Roman" w:cs="Times New Roman"/>
          <w:sz w:val="24"/>
          <w:szCs w:val="24"/>
        </w:rPr>
        <w:t>State and explain principle of minimum entropy production</w:t>
      </w:r>
    </w:p>
    <w:p w:rsidR="008D2416" w:rsidRPr="00980E85" w:rsidRDefault="00AA66BF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="00701C86"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  Derive Fermi Dirac distribution law</w:t>
      </w:r>
    </w:p>
    <w:p w:rsidR="008D2416" w:rsidRPr="00980E85" w:rsidRDefault="00AA66B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(b)  </w:t>
      </w:r>
      <w:r w:rsidR="001509BF">
        <w:rPr>
          <w:rFonts w:ascii="Times New Roman" w:hAnsi="Times New Roman" w:cs="Times New Roman"/>
          <w:sz w:val="24"/>
          <w:szCs w:val="24"/>
          <w:lang w:val="en-US"/>
        </w:rPr>
        <w:t>Derive an equation for Maxwell- Boltzmann distribution law</w:t>
      </w:r>
    </w:p>
    <w:p w:rsidR="008D2416" w:rsidRPr="00980E85" w:rsidRDefault="00AA66BF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="004A7BA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A7BA8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4A7BA8">
        <w:rPr>
          <w:rFonts w:ascii="Times New Roman" w:hAnsi="Times New Roman" w:cs="Times New Roman"/>
          <w:sz w:val="24"/>
          <w:szCs w:val="24"/>
        </w:rPr>
        <w:t xml:space="preserve"> of the following cell measured at 25</w:t>
      </w:r>
      <w:r w:rsidR="004A7BA8" w:rsidRPr="004A7B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A7BA8">
        <w:rPr>
          <w:rFonts w:ascii="Times New Roman" w:hAnsi="Times New Roman" w:cs="Times New Roman"/>
          <w:sz w:val="24"/>
          <w:szCs w:val="24"/>
        </w:rPr>
        <w:t>C IS .3524v .The E</w:t>
      </w:r>
      <w:r w:rsidR="004A7BA8" w:rsidRPr="004A7B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A7B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7BA8">
        <w:rPr>
          <w:rFonts w:ascii="Times New Roman" w:hAnsi="Times New Roman" w:cs="Times New Roman"/>
          <w:sz w:val="24"/>
          <w:szCs w:val="24"/>
        </w:rPr>
        <w:t>Cell of Ag/</w:t>
      </w:r>
      <w:proofErr w:type="spellStart"/>
      <w:r w:rsidR="004A7BA8">
        <w:rPr>
          <w:rFonts w:ascii="Times New Roman" w:hAnsi="Times New Roman" w:cs="Times New Roman"/>
          <w:sz w:val="24"/>
          <w:szCs w:val="24"/>
        </w:rPr>
        <w:t>AgCl</w:t>
      </w:r>
      <w:proofErr w:type="spellEnd"/>
      <w:r w:rsidR="004A7BA8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="004A7BA8">
        <w:rPr>
          <w:rFonts w:ascii="Times New Roman" w:hAnsi="Times New Roman" w:cs="Times New Roman"/>
          <w:sz w:val="24"/>
          <w:szCs w:val="24"/>
        </w:rPr>
        <w:t>Cl</w:t>
      </w:r>
      <w:proofErr w:type="spellEnd"/>
      <w:proofErr w:type="gramStart"/>
      <w:r w:rsidR="004A7BA8" w:rsidRPr="004A7BA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443D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="004A7B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7BA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4A7BA8">
        <w:rPr>
          <w:rFonts w:ascii="Times New Roman" w:hAnsi="Times New Roman" w:cs="Times New Roman"/>
          <w:sz w:val="24"/>
          <w:szCs w:val="24"/>
        </w:rPr>
        <w:t xml:space="preserve"> 0.224V.Calculate the mean ionic activity coefficient of 0.01M  </w:t>
      </w:r>
      <w:proofErr w:type="spellStart"/>
      <w:r w:rsidR="004A7BA8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980E85">
        <w:rPr>
          <w:rFonts w:ascii="Times New Roman" w:hAnsi="Times New Roman" w:cs="Times New Roman"/>
          <w:sz w:val="24"/>
          <w:szCs w:val="24"/>
        </w:rPr>
        <w:t>?</w:t>
      </w:r>
    </w:p>
    <w:p w:rsidR="00AA66BF" w:rsidRPr="00980E85" w:rsidRDefault="00AA66BF" w:rsidP="00BA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(b)  </w:t>
      </w:r>
      <w:r w:rsidRPr="00980E85">
        <w:rPr>
          <w:rFonts w:ascii="Times New Roman" w:hAnsi="Times New Roman" w:cs="Times New Roman"/>
          <w:sz w:val="24"/>
          <w:szCs w:val="24"/>
        </w:rPr>
        <w:t>Derive Debye –</w:t>
      </w:r>
      <w:proofErr w:type="spellStart"/>
      <w:r w:rsidRPr="00980E85">
        <w:rPr>
          <w:rFonts w:ascii="Times New Roman" w:hAnsi="Times New Roman" w:cs="Times New Roman"/>
          <w:sz w:val="24"/>
          <w:szCs w:val="24"/>
        </w:rPr>
        <w:t>Hückel</w:t>
      </w:r>
      <w:proofErr w:type="spellEnd"/>
      <w:r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BA5F75">
        <w:rPr>
          <w:rFonts w:ascii="Times New Roman" w:hAnsi="Times New Roman" w:cs="Times New Roman"/>
          <w:sz w:val="24"/>
          <w:szCs w:val="24"/>
        </w:rPr>
        <w:t>limiting law equation and its significance</w:t>
      </w:r>
    </w:p>
    <w:p w:rsidR="008D2416" w:rsidRPr="00980E85" w:rsidRDefault="008D2416" w:rsidP="00D608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E85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8224C0" w:rsidRPr="00D60828" w:rsidRDefault="008D2416" w:rsidP="00D608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8D2416" w:rsidRPr="00443D44" w:rsidRDefault="00680600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Derive an </w:t>
      </w:r>
      <w:r w:rsidR="004A0BA1" w:rsidRPr="00443D44">
        <w:rPr>
          <w:rFonts w:ascii="Times New Roman" w:hAnsi="Times New Roman" w:cs="Times New Roman"/>
          <w:sz w:val="24"/>
          <w:szCs w:val="24"/>
          <w:lang w:val="en-US"/>
        </w:rPr>
        <w:t>expression for</w:t>
      </w:r>
      <w:r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FF3"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potential energy </w:t>
      </w:r>
      <w:r w:rsidRPr="00443D44">
        <w:rPr>
          <w:rFonts w:ascii="Times New Roman" w:hAnsi="Times New Roman" w:cs="Times New Roman"/>
          <w:sz w:val="24"/>
          <w:szCs w:val="24"/>
          <w:lang w:val="en-US"/>
        </w:rPr>
        <w:t xml:space="preserve">of an electron in H-like </w:t>
      </w:r>
      <w:r w:rsidR="004E4FF3" w:rsidRPr="00443D44">
        <w:rPr>
          <w:rFonts w:ascii="Times New Roman" w:hAnsi="Times New Roman" w:cs="Times New Roman"/>
          <w:sz w:val="24"/>
          <w:szCs w:val="24"/>
          <w:lang w:val="en-US"/>
        </w:rPr>
        <w:t>system.</w:t>
      </w:r>
    </w:p>
    <w:p w:rsidR="00443D44" w:rsidRPr="00443D44" w:rsidRDefault="00443D44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(i) </w:t>
      </w:r>
      <w:r w:rsidRPr="00443D44">
        <w:rPr>
          <w:rFonts w:ascii="Times New Roman" w:hAnsi="Times New Roman" w:cs="Times New Roman"/>
          <w:sz w:val="24"/>
          <w:szCs w:val="24"/>
        </w:rPr>
        <w:t>State and explain the mutual exclusion principle with example</w:t>
      </w:r>
    </w:p>
    <w:p w:rsidR="00443D44" w:rsidRPr="00443D44" w:rsidRDefault="00443D44" w:rsidP="00443D44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  <w:lang w:val="en-US"/>
        </w:rPr>
      </w:pPr>
      <w:r w:rsidRPr="00443D44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>Write a brief note on FTIR</w:t>
      </w:r>
    </w:p>
    <w:p w:rsidR="001E68B2" w:rsidRDefault="000A64C5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0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30BE" w:rsidRPr="00D60828">
        <w:rPr>
          <w:rFonts w:ascii="Times New Roman" w:hAnsi="Times New Roman" w:cs="Times New Roman"/>
          <w:sz w:val="24"/>
          <w:szCs w:val="24"/>
          <w:lang w:val="en-US"/>
        </w:rPr>
        <w:t>Explain the</w:t>
      </w:r>
      <w:r w:rsidR="001E68B2">
        <w:rPr>
          <w:rFonts w:ascii="Times New Roman" w:hAnsi="Times New Roman" w:cs="Times New Roman"/>
          <w:sz w:val="24"/>
          <w:szCs w:val="24"/>
          <w:lang w:val="en-US"/>
        </w:rPr>
        <w:t xml:space="preserve"> applications of irreversible thermodynamics in </w:t>
      </w:r>
    </w:p>
    <w:p w:rsidR="001E68B2" w:rsidRPr="00A04579" w:rsidRDefault="001E68B2" w:rsidP="00A04579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BA6F30">
        <w:rPr>
          <w:rFonts w:ascii="Times New Roman" w:hAnsi="Times New Roman" w:cs="Times New Roman"/>
          <w:sz w:val="24"/>
          <w:szCs w:val="24"/>
          <w:lang w:val="en-US"/>
        </w:rPr>
        <w:t>Thermal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F30">
        <w:rPr>
          <w:rFonts w:ascii="Times New Roman" w:hAnsi="Times New Roman" w:cs="Times New Roman"/>
          <w:sz w:val="24"/>
          <w:szCs w:val="24"/>
          <w:lang w:val="en-US"/>
        </w:rPr>
        <w:t xml:space="preserve">diffusion </w:t>
      </w:r>
      <w:proofErr w:type="gramStart"/>
      <w:r w:rsidR="00BA6F30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4A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F30">
        <w:rPr>
          <w:rFonts w:ascii="Times New Roman" w:hAnsi="Times New Roman" w:cs="Times New Roman"/>
          <w:sz w:val="24"/>
          <w:szCs w:val="24"/>
          <w:lang w:val="en-US"/>
        </w:rPr>
        <w:t>Thermo</w:t>
      </w:r>
      <w:proofErr w:type="gramEnd"/>
      <w:r w:rsidR="004A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F30">
        <w:rPr>
          <w:rFonts w:ascii="Times New Roman" w:hAnsi="Times New Roman" w:cs="Times New Roman"/>
          <w:sz w:val="24"/>
          <w:szCs w:val="24"/>
          <w:lang w:val="en-US"/>
        </w:rPr>
        <w:t>osmosis</w:t>
      </w:r>
      <w:r w:rsidRPr="00A045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24C0" w:rsidRPr="00980E85" w:rsidRDefault="005F5057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>Discuss</w:t>
      </w:r>
      <w:r w:rsidR="00701C86"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Pr="00980E85">
        <w:rPr>
          <w:rFonts w:ascii="Times New Roman" w:hAnsi="Times New Roman" w:cs="Times New Roman"/>
          <w:sz w:val="24"/>
          <w:szCs w:val="24"/>
        </w:rPr>
        <w:t>briefly</w:t>
      </w:r>
      <w:r w:rsidR="00701C86"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1509BF">
        <w:rPr>
          <w:rFonts w:ascii="Times New Roman" w:hAnsi="Times New Roman" w:cs="Times New Roman"/>
          <w:sz w:val="24"/>
          <w:szCs w:val="24"/>
        </w:rPr>
        <w:t xml:space="preserve">(a) </w:t>
      </w:r>
      <w:r w:rsidR="00701C86" w:rsidRPr="00980E85">
        <w:rPr>
          <w:rFonts w:ascii="Times New Roman" w:hAnsi="Times New Roman" w:cs="Times New Roman"/>
          <w:sz w:val="24"/>
          <w:szCs w:val="24"/>
        </w:rPr>
        <w:t>Bose –</w:t>
      </w:r>
      <w:r w:rsidRPr="00980E85">
        <w:rPr>
          <w:rFonts w:ascii="Times New Roman" w:hAnsi="Times New Roman" w:cs="Times New Roman"/>
          <w:sz w:val="24"/>
          <w:szCs w:val="24"/>
        </w:rPr>
        <w:t>Einstein</w:t>
      </w:r>
      <w:r w:rsidR="00701C86" w:rsidRPr="00980E85">
        <w:rPr>
          <w:rFonts w:ascii="Times New Roman" w:hAnsi="Times New Roman" w:cs="Times New Roman"/>
          <w:sz w:val="24"/>
          <w:szCs w:val="24"/>
        </w:rPr>
        <w:t xml:space="preserve"> condensation</w:t>
      </w:r>
      <w:r w:rsidR="001509BF">
        <w:rPr>
          <w:rFonts w:ascii="Times New Roman" w:hAnsi="Times New Roman" w:cs="Times New Roman"/>
          <w:sz w:val="24"/>
          <w:szCs w:val="24"/>
        </w:rPr>
        <w:t xml:space="preserve">(a) Derive  an equation for the particles obeying </w:t>
      </w:r>
      <w:r w:rsidR="001509BF" w:rsidRPr="00980E85">
        <w:rPr>
          <w:rFonts w:ascii="Times New Roman" w:hAnsi="Times New Roman" w:cs="Times New Roman"/>
          <w:sz w:val="24"/>
          <w:szCs w:val="24"/>
        </w:rPr>
        <w:t>Bose –Einstein</w:t>
      </w:r>
      <w:r w:rsidR="001509BF">
        <w:rPr>
          <w:rFonts w:ascii="Times New Roman" w:hAnsi="Times New Roman" w:cs="Times New Roman"/>
          <w:sz w:val="24"/>
          <w:szCs w:val="24"/>
        </w:rPr>
        <w:t xml:space="preserve"> statistics</w:t>
      </w:r>
    </w:p>
    <w:p w:rsidR="00787111" w:rsidRPr="00980E85" w:rsidRDefault="00701C8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Derive </w:t>
      </w:r>
      <w:proofErr w:type="spellStart"/>
      <w:r w:rsidR="00AA66BF" w:rsidRPr="00980E85">
        <w:rPr>
          <w:rFonts w:ascii="Times New Roman" w:hAnsi="Times New Roman" w:cs="Times New Roman"/>
          <w:sz w:val="24"/>
          <w:szCs w:val="24"/>
        </w:rPr>
        <w:t>Tafel</w:t>
      </w:r>
      <w:proofErr w:type="spellEnd"/>
      <w:r w:rsidR="00AA66BF"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4A7BA8">
        <w:rPr>
          <w:rFonts w:ascii="Times New Roman" w:hAnsi="Times New Roman" w:cs="Times New Roman"/>
          <w:sz w:val="24"/>
          <w:szCs w:val="24"/>
        </w:rPr>
        <w:t xml:space="preserve"> and Nernst equation from Butter -</w:t>
      </w:r>
      <w:proofErr w:type="spellStart"/>
      <w:r w:rsidR="004A7BA8">
        <w:rPr>
          <w:rFonts w:ascii="Times New Roman" w:hAnsi="Times New Roman" w:cs="Times New Roman"/>
          <w:sz w:val="24"/>
          <w:szCs w:val="24"/>
        </w:rPr>
        <w:t>Volmer</w:t>
      </w:r>
      <w:proofErr w:type="spellEnd"/>
      <w:r w:rsidR="004A7BA8">
        <w:rPr>
          <w:rFonts w:ascii="Times New Roman" w:hAnsi="Times New Roman" w:cs="Times New Roman"/>
          <w:sz w:val="24"/>
          <w:szCs w:val="24"/>
        </w:rPr>
        <w:t xml:space="preserve"> equation</w:t>
      </w:r>
    </w:p>
    <w:p w:rsidR="0034332E" w:rsidRPr="00980E85" w:rsidRDefault="0034332E" w:rsidP="00D6082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522FC" w:rsidRPr="00980E85" w:rsidRDefault="00C522FC" w:rsidP="00D60828">
      <w:pPr>
        <w:pStyle w:val="ListParagraph"/>
        <w:spacing w:line="360" w:lineRule="auto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886C5A" w:rsidRPr="00980E85" w:rsidRDefault="004453D6" w:rsidP="00D608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86C5A" w:rsidRPr="00980E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D6" w:rsidRDefault="004453D6" w:rsidP="00443D44">
      <w:pPr>
        <w:spacing w:after="0" w:line="240" w:lineRule="auto"/>
      </w:pPr>
      <w:r>
        <w:separator/>
      </w:r>
    </w:p>
  </w:endnote>
  <w:endnote w:type="continuationSeparator" w:id="0">
    <w:p w:rsidR="004453D6" w:rsidRDefault="004453D6" w:rsidP="0044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771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3D44" w:rsidRDefault="00443D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3D44" w:rsidRDefault="00443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D6" w:rsidRDefault="004453D6" w:rsidP="00443D44">
      <w:pPr>
        <w:spacing w:after="0" w:line="240" w:lineRule="auto"/>
      </w:pPr>
      <w:r>
        <w:separator/>
      </w:r>
    </w:p>
  </w:footnote>
  <w:footnote w:type="continuationSeparator" w:id="0">
    <w:p w:rsidR="004453D6" w:rsidRDefault="004453D6" w:rsidP="0044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07FAA"/>
    <w:rsid w:val="00024A6A"/>
    <w:rsid w:val="00041E36"/>
    <w:rsid w:val="000A64C5"/>
    <w:rsid w:val="000F7FB6"/>
    <w:rsid w:val="0010724C"/>
    <w:rsid w:val="00113E7B"/>
    <w:rsid w:val="00141F6C"/>
    <w:rsid w:val="001509BF"/>
    <w:rsid w:val="001B2885"/>
    <w:rsid w:val="001B7EE1"/>
    <w:rsid w:val="001C3A89"/>
    <w:rsid w:val="001D311E"/>
    <w:rsid w:val="001D511F"/>
    <w:rsid w:val="001D7E9E"/>
    <w:rsid w:val="001E68B2"/>
    <w:rsid w:val="00203560"/>
    <w:rsid w:val="00206367"/>
    <w:rsid w:val="00216162"/>
    <w:rsid w:val="00257535"/>
    <w:rsid w:val="002A7640"/>
    <w:rsid w:val="002B3D7C"/>
    <w:rsid w:val="002E1E94"/>
    <w:rsid w:val="002E526F"/>
    <w:rsid w:val="00304CC8"/>
    <w:rsid w:val="00333E31"/>
    <w:rsid w:val="0034332E"/>
    <w:rsid w:val="00352626"/>
    <w:rsid w:val="003A0DF4"/>
    <w:rsid w:val="003C6354"/>
    <w:rsid w:val="003E7E2F"/>
    <w:rsid w:val="00443D44"/>
    <w:rsid w:val="004453D6"/>
    <w:rsid w:val="00473E63"/>
    <w:rsid w:val="0048170D"/>
    <w:rsid w:val="004A0BA1"/>
    <w:rsid w:val="004A7BA8"/>
    <w:rsid w:val="004B115E"/>
    <w:rsid w:val="004D4D57"/>
    <w:rsid w:val="004E4FF3"/>
    <w:rsid w:val="004F2C58"/>
    <w:rsid w:val="00511E45"/>
    <w:rsid w:val="00546B4E"/>
    <w:rsid w:val="00573332"/>
    <w:rsid w:val="0057473E"/>
    <w:rsid w:val="005F5057"/>
    <w:rsid w:val="0060657F"/>
    <w:rsid w:val="006103B7"/>
    <w:rsid w:val="00633970"/>
    <w:rsid w:val="00643271"/>
    <w:rsid w:val="0066171F"/>
    <w:rsid w:val="00680600"/>
    <w:rsid w:val="006B505A"/>
    <w:rsid w:val="006E15EC"/>
    <w:rsid w:val="00701C86"/>
    <w:rsid w:val="00707DDC"/>
    <w:rsid w:val="00712D91"/>
    <w:rsid w:val="00734AA5"/>
    <w:rsid w:val="0075257F"/>
    <w:rsid w:val="00787111"/>
    <w:rsid w:val="007C1265"/>
    <w:rsid w:val="007E3F15"/>
    <w:rsid w:val="00817687"/>
    <w:rsid w:val="008224C0"/>
    <w:rsid w:val="00860337"/>
    <w:rsid w:val="008A22BD"/>
    <w:rsid w:val="008A525C"/>
    <w:rsid w:val="008B2C9D"/>
    <w:rsid w:val="008D2416"/>
    <w:rsid w:val="008F1E02"/>
    <w:rsid w:val="00921649"/>
    <w:rsid w:val="00940696"/>
    <w:rsid w:val="009430BE"/>
    <w:rsid w:val="00952F4C"/>
    <w:rsid w:val="00964F13"/>
    <w:rsid w:val="00980E85"/>
    <w:rsid w:val="009A70BA"/>
    <w:rsid w:val="009C2E92"/>
    <w:rsid w:val="00A04579"/>
    <w:rsid w:val="00A04A46"/>
    <w:rsid w:val="00A30931"/>
    <w:rsid w:val="00A958B8"/>
    <w:rsid w:val="00AA3C8A"/>
    <w:rsid w:val="00AA66BF"/>
    <w:rsid w:val="00AA79BF"/>
    <w:rsid w:val="00B00328"/>
    <w:rsid w:val="00B15892"/>
    <w:rsid w:val="00B378BE"/>
    <w:rsid w:val="00B654D9"/>
    <w:rsid w:val="00BA5F75"/>
    <w:rsid w:val="00BA6F30"/>
    <w:rsid w:val="00BC03EE"/>
    <w:rsid w:val="00BC4A8E"/>
    <w:rsid w:val="00BF406D"/>
    <w:rsid w:val="00C03826"/>
    <w:rsid w:val="00C05E3C"/>
    <w:rsid w:val="00C239B7"/>
    <w:rsid w:val="00C4431D"/>
    <w:rsid w:val="00C522FC"/>
    <w:rsid w:val="00C5294A"/>
    <w:rsid w:val="00C91E2F"/>
    <w:rsid w:val="00C95DD6"/>
    <w:rsid w:val="00C9631D"/>
    <w:rsid w:val="00CA292D"/>
    <w:rsid w:val="00CC39F9"/>
    <w:rsid w:val="00D070D7"/>
    <w:rsid w:val="00D17B9F"/>
    <w:rsid w:val="00D60828"/>
    <w:rsid w:val="00DA56C2"/>
    <w:rsid w:val="00DB5A57"/>
    <w:rsid w:val="00DB7A52"/>
    <w:rsid w:val="00DE39C0"/>
    <w:rsid w:val="00DE3C48"/>
    <w:rsid w:val="00E20941"/>
    <w:rsid w:val="00E32242"/>
    <w:rsid w:val="00E976A0"/>
    <w:rsid w:val="00EA1CBB"/>
    <w:rsid w:val="00EA67C4"/>
    <w:rsid w:val="00EB0584"/>
    <w:rsid w:val="00ED7018"/>
    <w:rsid w:val="00F12E4C"/>
    <w:rsid w:val="00F82F8F"/>
    <w:rsid w:val="00F923F8"/>
    <w:rsid w:val="00F93C90"/>
    <w:rsid w:val="00FA2834"/>
    <w:rsid w:val="00FD0D25"/>
    <w:rsid w:val="00FE181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44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44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44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44"/>
    <w:rPr>
      <w:rFonts w:eastAsiaTheme="minorEastAsia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44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44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44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44"/>
    <w:rPr>
      <w:rFonts w:eastAsiaTheme="minorEastAsia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EF26-F697-423C-80F2-D839C965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2020-02-20T05:16:00Z</cp:lastPrinted>
  <dcterms:created xsi:type="dcterms:W3CDTF">2020-02-19T08:12:00Z</dcterms:created>
  <dcterms:modified xsi:type="dcterms:W3CDTF">2020-02-20T05:16:00Z</dcterms:modified>
</cp:coreProperties>
</file>