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sz w:val="44"/>
          <w:szCs w:val="44"/>
          <w:lang w:val="en-IN"/>
        </w:rPr>
      </w:pPr>
      <w:r>
        <w:rPr>
          <w:rFonts w:hint="default"/>
          <w:sz w:val="44"/>
          <w:szCs w:val="44"/>
          <w:lang w:val="en-IN"/>
        </w:rPr>
        <w:t>Practical Model Examination  2021</w:t>
      </w:r>
    </w:p>
    <w:p>
      <w:pPr>
        <w:jc w:val="center"/>
        <w:rPr>
          <w:rFonts w:hint="default"/>
          <w:sz w:val="44"/>
          <w:szCs w:val="44"/>
          <w:lang w:val="en-IN"/>
        </w:rPr>
      </w:pPr>
    </w:p>
    <w:p>
      <w:pPr>
        <w:jc w:val="center"/>
        <w:rPr>
          <w:rFonts w:hint="default"/>
          <w:b/>
          <w:bCs/>
          <w:sz w:val="28"/>
          <w:szCs w:val="28"/>
          <w:lang w:val="en-IN"/>
        </w:rPr>
      </w:pPr>
      <w:r>
        <w:rPr>
          <w:rFonts w:hint="default"/>
          <w:b/>
          <w:bCs/>
          <w:sz w:val="28"/>
          <w:szCs w:val="28"/>
          <w:lang w:val="en-IN"/>
        </w:rPr>
        <w:t>ZO 243: Pollution Biology &amp; Environmental Biology</w:t>
      </w:r>
    </w:p>
    <w:p>
      <w:pPr>
        <w:jc w:val="center"/>
        <w:rPr>
          <w:rFonts w:hint="default"/>
          <w:sz w:val="28"/>
          <w:szCs w:val="28"/>
          <w:lang w:val="en-IN"/>
        </w:rPr>
      </w:pPr>
    </w:p>
    <w:p>
      <w:pPr>
        <w:rPr>
          <w:rFonts w:hint="default"/>
          <w:sz w:val="28"/>
          <w:szCs w:val="28"/>
          <w:lang w:val="en-IN"/>
        </w:rPr>
      </w:pPr>
      <w:r>
        <w:rPr>
          <w:rFonts w:hint="default"/>
          <w:sz w:val="28"/>
          <w:szCs w:val="28"/>
          <w:lang w:val="en-IN"/>
        </w:rPr>
        <w:t>Time:  4Hrs                                                                                    Max mark: 75</w:t>
      </w:r>
    </w:p>
    <w:p>
      <w:pPr>
        <w:rPr>
          <w:rFonts w:hint="default"/>
          <w:sz w:val="28"/>
          <w:szCs w:val="28"/>
          <w:lang w:val="en-IN"/>
        </w:rPr>
      </w:pPr>
    </w:p>
    <w:p/>
    <w:p>
      <w:pPr>
        <w:numPr>
          <w:ilvl w:val="0"/>
          <w:numId w:val="1"/>
        </w:numPr>
        <w:jc w:val="both"/>
        <w:rPr>
          <w:rFonts w:hint="default"/>
          <w:b/>
          <w:bCs/>
          <w:sz w:val="28"/>
          <w:szCs w:val="28"/>
          <w:lang w:val="en-IN"/>
        </w:rPr>
      </w:pPr>
      <w:r>
        <w:rPr>
          <w:rFonts w:hint="default"/>
          <w:sz w:val="28"/>
          <w:szCs w:val="28"/>
          <w:lang w:val="en-IN"/>
        </w:rPr>
        <w:t>Determine the hardness / salinity of the water sample provided. Write down the principle and procedure involved in the experiment and comment on it. (Principle - 5, experiment - 10, results - 5, comment 5)</w:t>
      </w:r>
      <w:r>
        <w:rPr>
          <w:rFonts w:hint="default"/>
          <w:sz w:val="28"/>
          <w:szCs w:val="28"/>
          <w:lang w:val="en-IN"/>
        </w:rPr>
        <w:tab/>
        <w:t/>
      </w:r>
      <w:r>
        <w:rPr>
          <w:rFonts w:hint="default"/>
          <w:sz w:val="28"/>
          <w:szCs w:val="28"/>
          <w:lang w:val="en-IN"/>
        </w:rPr>
        <w:tab/>
        <w:t/>
      </w:r>
      <w:r>
        <w:rPr>
          <w:rFonts w:hint="default"/>
          <w:sz w:val="28"/>
          <w:szCs w:val="28"/>
          <w:lang w:val="en-IN"/>
        </w:rPr>
        <w:tab/>
        <w:t/>
      </w:r>
      <w:r>
        <w:rPr>
          <w:rFonts w:hint="default"/>
          <w:sz w:val="28"/>
          <w:szCs w:val="28"/>
          <w:lang w:val="en-IN"/>
        </w:rPr>
        <w:tab/>
        <w:t/>
      </w:r>
      <w:r>
        <w:rPr>
          <w:rFonts w:hint="default"/>
          <w:sz w:val="28"/>
          <w:szCs w:val="28"/>
          <w:lang w:val="en-IN"/>
        </w:rPr>
        <w:tab/>
        <w:t/>
      </w:r>
      <w:r>
        <w:rPr>
          <w:rFonts w:hint="default"/>
          <w:sz w:val="28"/>
          <w:szCs w:val="28"/>
          <w:lang w:val="en-IN"/>
        </w:rPr>
        <w:tab/>
        <w:t/>
      </w:r>
      <w:r>
        <w:rPr>
          <w:rFonts w:hint="default"/>
          <w:sz w:val="28"/>
          <w:szCs w:val="28"/>
          <w:lang w:val="en-IN"/>
        </w:rPr>
        <w:tab/>
        <w:t/>
      </w:r>
      <w:r>
        <w:rPr>
          <w:rFonts w:hint="default"/>
          <w:sz w:val="28"/>
          <w:szCs w:val="28"/>
          <w:lang w:val="en-IN"/>
        </w:rPr>
        <w:tab/>
        <w:t/>
      </w:r>
      <w:r>
        <w:rPr>
          <w:rFonts w:hint="default"/>
          <w:sz w:val="28"/>
          <w:szCs w:val="28"/>
          <w:lang w:val="en-IN"/>
        </w:rPr>
        <w:tab/>
        <w:t xml:space="preserve">        </w:t>
      </w:r>
      <w:r>
        <w:rPr>
          <w:rFonts w:hint="default"/>
          <w:b/>
          <w:bCs/>
          <w:sz w:val="28"/>
          <w:szCs w:val="28"/>
          <w:lang w:val="en-IN"/>
        </w:rPr>
        <w:t xml:space="preserve">  (25 marks)</w:t>
      </w:r>
    </w:p>
    <w:p>
      <w:pPr>
        <w:numPr>
          <w:numId w:val="0"/>
        </w:numPr>
        <w:jc w:val="both"/>
        <w:rPr>
          <w:rFonts w:hint="default"/>
          <w:sz w:val="28"/>
          <w:szCs w:val="28"/>
          <w:lang w:val="en-IN"/>
        </w:rPr>
      </w:pP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default"/>
          <w:b/>
          <w:bCs/>
          <w:sz w:val="28"/>
          <w:szCs w:val="28"/>
          <w:lang w:val="en-IN"/>
        </w:rPr>
      </w:pPr>
      <w:r>
        <w:rPr>
          <w:rFonts w:hint="default"/>
          <w:sz w:val="28"/>
          <w:szCs w:val="28"/>
          <w:lang w:val="en-IN"/>
        </w:rPr>
        <w:t xml:space="preserve">A) Determine the water turbidity or pH of three soil samples provided. Comment on the results (experiment - 7, results - 3)  </w:t>
      </w:r>
      <w:r>
        <w:rPr>
          <w:rFonts w:hint="default"/>
          <w:sz w:val="28"/>
          <w:szCs w:val="28"/>
          <w:lang w:val="en-IN"/>
        </w:rPr>
        <w:tab/>
        <w:t/>
      </w:r>
      <w:r>
        <w:rPr>
          <w:rFonts w:hint="default"/>
          <w:sz w:val="28"/>
          <w:szCs w:val="28"/>
          <w:lang w:val="en-IN"/>
        </w:rPr>
        <w:tab/>
        <w:t/>
      </w:r>
      <w:r>
        <w:rPr>
          <w:rFonts w:hint="default"/>
          <w:sz w:val="28"/>
          <w:szCs w:val="28"/>
          <w:lang w:val="en-IN"/>
        </w:rPr>
        <w:tab/>
        <w:t/>
      </w:r>
      <w:r>
        <w:rPr>
          <w:rFonts w:hint="default"/>
          <w:sz w:val="28"/>
          <w:szCs w:val="28"/>
          <w:lang w:val="en-IN"/>
        </w:rPr>
        <w:tab/>
        <w:t/>
      </w:r>
      <w:r>
        <w:rPr>
          <w:rFonts w:hint="default"/>
          <w:sz w:val="28"/>
          <w:szCs w:val="28"/>
          <w:lang w:val="en-IN"/>
        </w:rPr>
        <w:tab/>
        <w:t/>
      </w:r>
      <w:r>
        <w:rPr>
          <w:rFonts w:hint="default"/>
          <w:sz w:val="28"/>
          <w:szCs w:val="28"/>
          <w:lang w:val="en-IN"/>
        </w:rPr>
        <w:tab/>
        <w:t/>
      </w:r>
      <w:r>
        <w:rPr>
          <w:rFonts w:hint="default"/>
          <w:sz w:val="28"/>
          <w:szCs w:val="28"/>
          <w:lang w:val="en-IN"/>
        </w:rPr>
        <w:tab/>
        <w:t/>
      </w:r>
      <w:r>
        <w:rPr>
          <w:rFonts w:hint="default"/>
          <w:sz w:val="28"/>
          <w:szCs w:val="28"/>
          <w:lang w:val="en-IN"/>
        </w:rPr>
        <w:tab/>
        <w:t/>
      </w:r>
      <w:r>
        <w:rPr>
          <w:rFonts w:hint="default"/>
          <w:sz w:val="28"/>
          <w:szCs w:val="28"/>
          <w:lang w:val="en-IN"/>
        </w:rPr>
        <w:tab/>
        <w:t/>
      </w:r>
      <w:r>
        <w:rPr>
          <w:rFonts w:hint="default"/>
          <w:sz w:val="28"/>
          <w:szCs w:val="28"/>
          <w:lang w:val="en-IN"/>
        </w:rPr>
        <w:tab/>
        <w:t/>
      </w:r>
      <w:r>
        <w:rPr>
          <w:rFonts w:hint="default"/>
          <w:sz w:val="28"/>
          <w:szCs w:val="28"/>
          <w:lang w:val="en-IN"/>
        </w:rPr>
        <w:tab/>
        <w:t/>
      </w:r>
      <w:r>
        <w:rPr>
          <w:rFonts w:hint="default"/>
          <w:sz w:val="28"/>
          <w:szCs w:val="28"/>
          <w:lang w:val="en-IN"/>
        </w:rPr>
        <w:tab/>
        <w:t xml:space="preserve">      </w:t>
      </w:r>
      <w:r>
        <w:rPr>
          <w:rFonts w:hint="default"/>
          <w:b/>
          <w:bCs/>
          <w:sz w:val="28"/>
          <w:szCs w:val="28"/>
          <w:lang w:val="en-IN"/>
        </w:rPr>
        <w:t xml:space="preserve">  (10 marks)</w:t>
      </w:r>
    </w:p>
    <w:p>
      <w:pPr>
        <w:numPr>
          <w:numId w:val="0"/>
        </w:numPr>
        <w:ind w:leftChars="0"/>
        <w:jc w:val="both"/>
        <w:rPr>
          <w:rFonts w:hint="default"/>
          <w:sz w:val="28"/>
          <w:szCs w:val="28"/>
          <w:lang w:val="en-IN"/>
        </w:rPr>
      </w:pPr>
    </w:p>
    <w:p>
      <w:pPr>
        <w:numPr>
          <w:ilvl w:val="0"/>
          <w:numId w:val="2"/>
        </w:numPr>
        <w:ind w:leftChars="0"/>
        <w:jc w:val="both"/>
        <w:rPr>
          <w:rFonts w:hint="default"/>
          <w:sz w:val="28"/>
          <w:szCs w:val="28"/>
          <w:lang w:val="en-IN"/>
        </w:rPr>
      </w:pPr>
      <w:r>
        <w:rPr>
          <w:rFonts w:hint="default"/>
          <w:sz w:val="28"/>
          <w:szCs w:val="28"/>
          <w:lang w:val="en-IN"/>
        </w:rPr>
        <w:t xml:space="preserve">Write a short account on the principle and working of the </w:t>
      </w:r>
    </w:p>
    <w:p>
      <w:pPr>
        <w:numPr>
          <w:ilvl w:val="0"/>
          <w:numId w:val="3"/>
        </w:numPr>
        <w:ind w:left="271" w:leftChars="0" w:firstLine="0" w:firstLineChars="0"/>
        <w:jc w:val="both"/>
        <w:rPr>
          <w:rFonts w:hint="default"/>
          <w:b/>
          <w:bCs/>
          <w:sz w:val="28"/>
          <w:szCs w:val="28"/>
          <w:lang w:val="en-IN"/>
        </w:rPr>
      </w:pPr>
      <w:r>
        <w:rPr>
          <w:rFonts w:hint="default"/>
          <w:sz w:val="28"/>
          <w:szCs w:val="28"/>
          <w:lang w:val="en-IN"/>
        </w:rPr>
        <w:t xml:space="preserve">Flame Photometer   2. pH meter       3. Conductivity meter   </w:t>
      </w:r>
      <w:r>
        <w:rPr>
          <w:rFonts w:hint="default"/>
          <w:sz w:val="28"/>
          <w:szCs w:val="28"/>
          <w:lang w:val="en-IN"/>
        </w:rPr>
        <w:tab/>
        <w:t xml:space="preserve"> </w:t>
      </w:r>
      <w:r>
        <w:rPr>
          <w:rFonts w:hint="default"/>
          <w:sz w:val="28"/>
          <w:szCs w:val="28"/>
          <w:lang w:val="en-IN"/>
        </w:rPr>
        <w:tab/>
        <w:t/>
      </w:r>
      <w:r>
        <w:rPr>
          <w:rFonts w:hint="default"/>
          <w:sz w:val="28"/>
          <w:szCs w:val="28"/>
          <w:lang w:val="en-IN"/>
        </w:rPr>
        <w:tab/>
        <w:t/>
      </w:r>
      <w:r>
        <w:rPr>
          <w:rFonts w:hint="default"/>
          <w:sz w:val="28"/>
          <w:szCs w:val="28"/>
          <w:lang w:val="en-IN"/>
        </w:rPr>
        <w:tab/>
        <w:t/>
      </w:r>
      <w:r>
        <w:rPr>
          <w:rFonts w:hint="default"/>
          <w:sz w:val="28"/>
          <w:szCs w:val="28"/>
          <w:lang w:val="en-IN"/>
        </w:rPr>
        <w:tab/>
        <w:t/>
      </w:r>
      <w:r>
        <w:rPr>
          <w:rFonts w:hint="default"/>
          <w:sz w:val="28"/>
          <w:szCs w:val="28"/>
          <w:lang w:val="en-IN"/>
        </w:rPr>
        <w:tab/>
        <w:t/>
      </w:r>
      <w:r>
        <w:rPr>
          <w:rFonts w:hint="default"/>
          <w:sz w:val="28"/>
          <w:szCs w:val="28"/>
          <w:lang w:val="en-IN"/>
        </w:rPr>
        <w:tab/>
        <w:t/>
      </w:r>
      <w:r>
        <w:rPr>
          <w:rFonts w:hint="default"/>
          <w:sz w:val="28"/>
          <w:szCs w:val="28"/>
          <w:lang w:val="en-IN"/>
        </w:rPr>
        <w:tab/>
        <w:t/>
      </w:r>
      <w:r>
        <w:rPr>
          <w:rFonts w:hint="default"/>
          <w:sz w:val="28"/>
          <w:szCs w:val="28"/>
          <w:lang w:val="en-IN"/>
        </w:rPr>
        <w:tab/>
        <w:t/>
      </w:r>
      <w:r>
        <w:rPr>
          <w:rFonts w:hint="default"/>
          <w:sz w:val="28"/>
          <w:szCs w:val="28"/>
          <w:lang w:val="en-IN"/>
        </w:rPr>
        <w:tab/>
        <w:t xml:space="preserve">       </w:t>
      </w:r>
      <w:r>
        <w:rPr>
          <w:rFonts w:hint="default"/>
          <w:b/>
          <w:bCs/>
          <w:sz w:val="28"/>
          <w:szCs w:val="28"/>
          <w:lang w:val="en-IN"/>
        </w:rPr>
        <w:t xml:space="preserve"> (15 marks)</w:t>
      </w:r>
    </w:p>
    <w:p>
      <w:pPr>
        <w:numPr>
          <w:numId w:val="0"/>
        </w:numPr>
        <w:jc w:val="both"/>
        <w:rPr>
          <w:rFonts w:hint="default"/>
          <w:sz w:val="28"/>
          <w:szCs w:val="28"/>
          <w:lang w:val="en-IN"/>
        </w:rPr>
      </w:pPr>
    </w:p>
    <w:p>
      <w:pPr>
        <w:numPr>
          <w:numId w:val="0"/>
        </w:numPr>
        <w:jc w:val="both"/>
        <w:rPr>
          <w:rFonts w:hint="default"/>
          <w:sz w:val="28"/>
          <w:szCs w:val="28"/>
          <w:lang w:val="en-IN"/>
        </w:rPr>
      </w:pPr>
    </w:p>
    <w:p>
      <w:pPr>
        <w:numPr>
          <w:numId w:val="0"/>
        </w:numPr>
        <w:jc w:val="both"/>
        <w:rPr>
          <w:rFonts w:hint="default"/>
          <w:b/>
          <w:bCs/>
          <w:sz w:val="28"/>
          <w:szCs w:val="28"/>
          <w:lang w:val="en-IN"/>
        </w:rPr>
      </w:pPr>
      <w:r>
        <w:rPr>
          <w:rFonts w:hint="default"/>
          <w:sz w:val="28"/>
          <w:szCs w:val="28"/>
          <w:lang w:val="en-IN"/>
        </w:rPr>
        <w:t xml:space="preserve">3.Construct a pyramid of number from a pond collection provided. Write short note on the ecological importance. (construction of the pyramid - 15 , results - 5, comment - 5)   </w:t>
      </w:r>
      <w:r>
        <w:rPr>
          <w:rFonts w:hint="default"/>
          <w:sz w:val="28"/>
          <w:szCs w:val="28"/>
          <w:lang w:val="en-IN"/>
        </w:rPr>
        <w:tab/>
        <w:t/>
      </w:r>
      <w:r>
        <w:rPr>
          <w:rFonts w:hint="default"/>
          <w:sz w:val="28"/>
          <w:szCs w:val="28"/>
          <w:lang w:val="en-IN"/>
        </w:rPr>
        <w:tab/>
        <w:t/>
      </w:r>
      <w:r>
        <w:rPr>
          <w:rFonts w:hint="default"/>
          <w:sz w:val="28"/>
          <w:szCs w:val="28"/>
          <w:lang w:val="en-IN"/>
        </w:rPr>
        <w:tab/>
        <w:t/>
      </w:r>
      <w:r>
        <w:rPr>
          <w:rFonts w:hint="default"/>
          <w:sz w:val="28"/>
          <w:szCs w:val="28"/>
          <w:lang w:val="en-IN"/>
        </w:rPr>
        <w:tab/>
        <w:t/>
      </w:r>
      <w:r>
        <w:rPr>
          <w:rFonts w:hint="default"/>
          <w:sz w:val="28"/>
          <w:szCs w:val="28"/>
          <w:lang w:val="en-IN"/>
        </w:rPr>
        <w:tab/>
        <w:t xml:space="preserve">      </w:t>
      </w:r>
      <w:bookmarkStart w:id="0" w:name="_GoBack"/>
      <w:bookmarkEnd w:id="0"/>
      <w:r>
        <w:rPr>
          <w:rFonts w:hint="default"/>
          <w:sz w:val="28"/>
          <w:szCs w:val="28"/>
          <w:lang w:val="en-IN"/>
        </w:rPr>
        <w:t xml:space="preserve"> </w:t>
      </w:r>
      <w:r>
        <w:rPr>
          <w:rFonts w:hint="default"/>
          <w:b/>
          <w:bCs/>
          <w:sz w:val="28"/>
          <w:szCs w:val="28"/>
          <w:lang w:val="en-IN"/>
        </w:rPr>
        <w:t xml:space="preserve"> (25 marks)</w:t>
      </w:r>
    </w:p>
    <w:p>
      <w:pPr>
        <w:numPr>
          <w:numId w:val="0"/>
        </w:numPr>
        <w:ind w:left="271" w:leftChars="0"/>
        <w:rPr>
          <w:rFonts w:hint="default"/>
          <w:lang w:val="en-IN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6317D5"/>
    <w:multiLevelType w:val="singleLevel"/>
    <w:tmpl w:val="956317D5"/>
    <w:lvl w:ilvl="0" w:tentative="0">
      <w:start w:val="2"/>
      <w:numFmt w:val="upperLetter"/>
      <w:suff w:val="space"/>
      <w:lvlText w:val="%1)"/>
      <w:lvlJc w:val="left"/>
    </w:lvl>
  </w:abstractNum>
  <w:abstractNum w:abstractNumId="1">
    <w:nsid w:val="D78C2982"/>
    <w:multiLevelType w:val="singleLevel"/>
    <w:tmpl w:val="D78C2982"/>
    <w:lvl w:ilvl="0" w:tentative="0">
      <w:start w:val="1"/>
      <w:numFmt w:val="decimal"/>
      <w:suff w:val="space"/>
      <w:lvlText w:val="%1."/>
      <w:lvlJc w:val="left"/>
      <w:pPr>
        <w:ind w:left="271" w:leftChars="0" w:firstLine="0" w:firstLineChars="0"/>
      </w:pPr>
    </w:lvl>
  </w:abstractNum>
  <w:abstractNum w:abstractNumId="2">
    <w:nsid w:val="0C425D5A"/>
    <w:multiLevelType w:val="singleLevel"/>
    <w:tmpl w:val="0C425D5A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8F3ED2"/>
    <w:rsid w:val="158F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Office_11.2.0.10223_F1E327BC-269C-435d-A152-05C5408002CA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2021-08-01T09:36:00Z</dcterms:created>
  <dc:creator>google1590471771</dc:creator>
  <cp:lastModifiedBy>google1590471771</cp:lastModifiedBy>
  <dcterms:modified xsi:type="dcterms:W3CDTF">2021-08-01T10:13:28Z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1033-11.2.0.10223</vt:lpwstr>
  </property>
</Properties>
</file>